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8E" w:rsidRPr="00095851" w:rsidRDefault="00430B8E" w:rsidP="00430B8E">
      <w:pPr>
        <w:pStyle w:val="Alinia6"/>
        <w:rPr>
          <w:rStyle w:val="Bijzonder"/>
        </w:rPr>
      </w:pPr>
      <w:bookmarkStart w:id="0" w:name="_GoBack"/>
      <w:r w:rsidRPr="00095851">
        <w:rPr>
          <w:rStyle w:val="Bijzonder"/>
        </w:rPr>
        <w:t>Rijnsburg - Bezienswaardigheden</w:t>
      </w:r>
    </w:p>
    <w:bookmarkEnd w:id="0"/>
    <w:p w:rsidR="00430B8E" w:rsidRPr="00095851" w:rsidRDefault="00430B8E" w:rsidP="00430B8E">
      <w:pPr>
        <w:pStyle w:val="Alinia6"/>
        <w:rPr>
          <w:b/>
        </w:rPr>
      </w:pPr>
      <w:r w:rsidRPr="00095851">
        <w:rPr>
          <w:rStyle w:val="mw-headline"/>
          <w:b/>
          <w:color w:val="000000" w:themeColor="text1"/>
        </w:rPr>
        <w:t>Spinozahuisje</w:t>
      </w:r>
    </w:p>
    <w:p w:rsidR="00430B8E" w:rsidRDefault="00430B8E" w:rsidP="00430B8E">
      <w:pPr>
        <w:pStyle w:val="BusTic"/>
      </w:pPr>
      <w:r w:rsidRPr="00095851">
        <w:t xml:space="preserve">Van </w:t>
      </w:r>
      <w:hyperlink r:id="rId8" w:tooltip="1661" w:history="1">
        <w:r w:rsidRPr="00095851">
          <w:rPr>
            <w:rStyle w:val="Hyperlink"/>
            <w:rFonts w:eastAsiaTheme="majorEastAsia"/>
            <w:color w:val="000000" w:themeColor="text1"/>
            <w:u w:val="none"/>
          </w:rPr>
          <w:t>1661</w:t>
        </w:r>
      </w:hyperlink>
      <w:r w:rsidRPr="00095851">
        <w:t xml:space="preserve"> tot </w:t>
      </w:r>
      <w:hyperlink r:id="rId9" w:tooltip="1663" w:history="1">
        <w:r w:rsidRPr="00095851">
          <w:rPr>
            <w:rStyle w:val="Hyperlink"/>
            <w:rFonts w:eastAsiaTheme="majorEastAsia"/>
            <w:color w:val="000000" w:themeColor="text1"/>
            <w:u w:val="none"/>
          </w:rPr>
          <w:t>1663</w:t>
        </w:r>
      </w:hyperlink>
      <w:r w:rsidRPr="00095851">
        <w:t xml:space="preserve"> woonde de Nederlandse </w:t>
      </w:r>
      <w:hyperlink r:id="rId10" w:tooltip="Filosoof" w:history="1">
        <w:r w:rsidRPr="00095851">
          <w:rPr>
            <w:rStyle w:val="Hyperlink"/>
            <w:rFonts w:eastAsiaTheme="majorEastAsia"/>
            <w:color w:val="000000" w:themeColor="text1"/>
            <w:u w:val="none"/>
          </w:rPr>
          <w:t>filosoof</w:t>
        </w:r>
      </w:hyperlink>
      <w:r w:rsidRPr="00095851">
        <w:t xml:space="preserve"> </w:t>
      </w:r>
      <w:hyperlink r:id="rId11" w:tooltip="Baruch Spinoza" w:history="1">
        <w:r w:rsidRPr="00095851">
          <w:rPr>
            <w:rStyle w:val="Hyperlink"/>
            <w:rFonts w:eastAsiaTheme="majorEastAsia"/>
            <w:color w:val="000000" w:themeColor="text1"/>
            <w:u w:val="none"/>
          </w:rPr>
          <w:t>Baruch Spinoza</w:t>
        </w:r>
      </w:hyperlink>
      <w:r w:rsidRPr="00095851">
        <w:t xml:space="preserve"> in Rijnsburg. </w:t>
      </w:r>
    </w:p>
    <w:p w:rsidR="00430B8E" w:rsidRDefault="00430B8E" w:rsidP="00430B8E">
      <w:pPr>
        <w:pStyle w:val="BusTic"/>
      </w:pPr>
      <w:r w:rsidRPr="00095851">
        <w:t xml:space="preserve">Toen in </w:t>
      </w:r>
      <w:hyperlink r:id="rId12" w:tooltip="1896" w:history="1">
        <w:r w:rsidRPr="00095851">
          <w:rPr>
            <w:rStyle w:val="Hyperlink"/>
            <w:rFonts w:eastAsiaTheme="majorEastAsia"/>
            <w:color w:val="000000" w:themeColor="text1"/>
            <w:u w:val="none"/>
          </w:rPr>
          <w:t>1896</w:t>
        </w:r>
      </w:hyperlink>
      <w:r w:rsidRPr="00095851">
        <w:t xml:space="preserve"> een oud daglonershuisje te koop kwam, werd het door </w:t>
      </w:r>
      <w:hyperlink r:id="rId13" w:tooltip="Willem Meyer (de pagina bestaat niet)" w:history="1">
        <w:r w:rsidRPr="00095851">
          <w:rPr>
            <w:rStyle w:val="Hyperlink"/>
            <w:rFonts w:eastAsiaTheme="majorEastAsia"/>
            <w:color w:val="000000" w:themeColor="text1"/>
            <w:u w:val="none"/>
          </w:rPr>
          <w:t>Willem Meyer</w:t>
        </w:r>
      </w:hyperlink>
      <w:r w:rsidRPr="00095851">
        <w:t xml:space="preserve"> geïdentificeerd als het huisje van Spinoza. </w:t>
      </w:r>
    </w:p>
    <w:p w:rsidR="00430B8E" w:rsidRPr="00095851" w:rsidRDefault="00430B8E" w:rsidP="00430B8E">
      <w:pPr>
        <w:pStyle w:val="BusTic"/>
      </w:pPr>
      <w:r w:rsidRPr="00095851">
        <w:t xml:space="preserve">Het werd aangekocht en in </w:t>
      </w:r>
      <w:hyperlink r:id="rId14" w:tooltip="1897" w:history="1">
        <w:r w:rsidRPr="00095851">
          <w:rPr>
            <w:rStyle w:val="Hyperlink"/>
            <w:rFonts w:eastAsiaTheme="majorEastAsia"/>
            <w:color w:val="000000" w:themeColor="text1"/>
            <w:u w:val="none"/>
          </w:rPr>
          <w:t>1897</w:t>
        </w:r>
      </w:hyperlink>
      <w:r w:rsidRPr="00095851">
        <w:t xml:space="preserve"> overgedragen aan de </w:t>
      </w:r>
      <w:hyperlink r:id="rId15" w:tooltip="Vereniging Het Spinozahuis (de pagina bestaat niet)" w:history="1">
        <w:r w:rsidRPr="00095851">
          <w:rPr>
            <w:rStyle w:val="Hyperlink"/>
            <w:rFonts w:eastAsiaTheme="majorEastAsia"/>
            <w:color w:val="000000" w:themeColor="text1"/>
            <w:u w:val="none"/>
          </w:rPr>
          <w:t>Vereniging Het Spinozahuis</w:t>
        </w:r>
      </w:hyperlink>
      <w:r w:rsidRPr="00095851">
        <w:t>, die het nog steeds beheert.</w:t>
      </w:r>
    </w:p>
    <w:p w:rsidR="00430B8E" w:rsidRDefault="00430B8E" w:rsidP="00430B8E">
      <w:pPr>
        <w:pStyle w:val="BusTic"/>
      </w:pPr>
      <w:r w:rsidRPr="00095851">
        <w:t xml:space="preserve">Op </w:t>
      </w:r>
      <w:hyperlink r:id="rId16" w:tooltip="2 november" w:history="1">
        <w:r w:rsidRPr="00095851">
          <w:rPr>
            <w:rStyle w:val="Hyperlink"/>
            <w:rFonts w:eastAsiaTheme="majorEastAsia"/>
            <w:color w:val="000000" w:themeColor="text1"/>
            <w:u w:val="none"/>
          </w:rPr>
          <w:t>2 november</w:t>
        </w:r>
      </w:hyperlink>
      <w:r w:rsidRPr="00095851">
        <w:t xml:space="preserve"> </w:t>
      </w:r>
      <w:hyperlink r:id="rId17" w:tooltip="1920" w:history="1">
        <w:r w:rsidRPr="00095851">
          <w:rPr>
            <w:rStyle w:val="Hyperlink"/>
            <w:rFonts w:eastAsiaTheme="majorEastAsia"/>
            <w:color w:val="000000" w:themeColor="text1"/>
            <w:u w:val="none"/>
          </w:rPr>
          <w:t>1920</w:t>
        </w:r>
      </w:hyperlink>
      <w:r w:rsidRPr="00095851">
        <w:t xml:space="preserve"> bezocht </w:t>
      </w:r>
      <w:hyperlink r:id="rId18" w:tooltip="Albert Einstein" w:history="1">
        <w:r w:rsidRPr="00095851">
          <w:rPr>
            <w:rStyle w:val="Hyperlink"/>
            <w:rFonts w:eastAsiaTheme="majorEastAsia"/>
            <w:color w:val="000000" w:themeColor="text1"/>
            <w:u w:val="none"/>
          </w:rPr>
          <w:t>Albert Einstein</w:t>
        </w:r>
      </w:hyperlink>
      <w:r w:rsidRPr="00095851">
        <w:t xml:space="preserve"> het Spinozahuisje. </w:t>
      </w:r>
    </w:p>
    <w:p w:rsidR="00430B8E" w:rsidRPr="00095851" w:rsidRDefault="00430B8E" w:rsidP="00430B8E">
      <w:pPr>
        <w:pStyle w:val="BusTic"/>
      </w:pPr>
      <w:r w:rsidRPr="00095851">
        <w:t xml:space="preserve">Einstein antwoordde later op de vraag of hij in God geloofde: </w:t>
      </w:r>
      <w:r w:rsidRPr="00095851">
        <w:rPr>
          <w:iCs/>
        </w:rPr>
        <w:t>"Ik geloof in de God van Spinoza, die zichzelf openbaart in de wetmatige harmonie van het heelal, en niet in een God die zich bemoeit met het lot en de handelingen van mensen."</w:t>
      </w:r>
    </w:p>
    <w:p w:rsidR="00430B8E" w:rsidRDefault="00430B8E" w:rsidP="00430B8E">
      <w:pPr>
        <w:pStyle w:val="BusTic"/>
      </w:pPr>
      <w:r w:rsidRPr="00095851">
        <w:t xml:space="preserve">Het huisje verkeert in slechte staat en is als museum al sinds 2001 gesloten. </w:t>
      </w:r>
    </w:p>
    <w:p w:rsidR="00430B8E" w:rsidRDefault="00430B8E" w:rsidP="00430B8E">
      <w:pPr>
        <w:pStyle w:val="BusTic"/>
      </w:pPr>
      <w:r w:rsidRPr="00095851">
        <w:t xml:space="preserve">Inmiddels heeft de Vereniging het Spinozahuis voldoende fondsen kunnen verwerven om het gebouwtje te restaureren, mede door bijdragen van het ministerie van </w:t>
      </w:r>
      <w:proofErr w:type="spellStart"/>
      <w:r w:rsidRPr="00095851">
        <w:t>OCW</w:t>
      </w:r>
      <w:proofErr w:type="spellEnd"/>
      <w:r w:rsidRPr="00095851">
        <w:t xml:space="preserve"> en het Fonds 1818. </w:t>
      </w:r>
    </w:p>
    <w:p w:rsidR="00430B8E" w:rsidRPr="00095851" w:rsidRDefault="00430B8E" w:rsidP="00430B8E">
      <w:pPr>
        <w:pStyle w:val="BusTic"/>
      </w:pPr>
      <w:r w:rsidRPr="00095851">
        <w:t xml:space="preserve">In 2008 werd gestart met restauratiewerkzaamheden. </w:t>
      </w:r>
    </w:p>
    <w:p w:rsidR="00430B8E" w:rsidRPr="00095851" w:rsidRDefault="00430B8E" w:rsidP="00430B8E">
      <w:pPr>
        <w:pStyle w:val="BusTic"/>
      </w:pPr>
      <w:r w:rsidRPr="00095851">
        <w:rPr>
          <w:iCs/>
        </w:rPr>
        <w:t xml:space="preserve">Zie ook </w:t>
      </w:r>
      <w:hyperlink r:id="rId19" w:tooltip="Spinozahuis" w:history="1">
        <w:r w:rsidRPr="00095851">
          <w:rPr>
            <w:rStyle w:val="Hyperlink"/>
            <w:rFonts w:eastAsiaTheme="majorEastAsia"/>
            <w:iCs/>
            <w:color w:val="000000" w:themeColor="text1"/>
            <w:u w:val="none"/>
          </w:rPr>
          <w:t>Spinozahuis</w:t>
        </w:r>
      </w:hyperlink>
      <w:r w:rsidRPr="00095851">
        <w:rPr>
          <w:iCs/>
        </w:rPr>
        <w:t xml:space="preserve"> voor Spinoza's huis in </w:t>
      </w:r>
      <w:hyperlink r:id="rId20" w:tooltip="Den Haag" w:history="1">
        <w:r w:rsidRPr="00095851">
          <w:rPr>
            <w:rStyle w:val="Hyperlink"/>
            <w:rFonts w:eastAsiaTheme="majorEastAsia"/>
            <w:iCs/>
            <w:color w:val="000000" w:themeColor="text1"/>
            <w:u w:val="none"/>
          </w:rPr>
          <w:t>Den Haag</w:t>
        </w:r>
      </w:hyperlink>
    </w:p>
    <w:p w:rsidR="00430B8E" w:rsidRPr="00095851" w:rsidRDefault="00430B8E" w:rsidP="00430B8E">
      <w:pPr>
        <w:pStyle w:val="Alinia6"/>
        <w:rPr>
          <w:b/>
        </w:rPr>
      </w:pPr>
      <w:r w:rsidRPr="00095851">
        <w:rPr>
          <w:rStyle w:val="mw-headline"/>
          <w:b/>
          <w:color w:val="000000" w:themeColor="text1"/>
        </w:rPr>
        <w:t>Verdere bezienswaardigheden</w:t>
      </w:r>
    </w:p>
    <w:p w:rsidR="00430B8E" w:rsidRPr="00095851" w:rsidRDefault="00430B8E" w:rsidP="00430B8E">
      <w:pPr>
        <w:pStyle w:val="Pijl"/>
      </w:pPr>
      <w:hyperlink r:id="rId21" w:tooltip="Nederlandse Hervormde Kerk" w:history="1">
        <w:r w:rsidRPr="00095851">
          <w:rPr>
            <w:rStyle w:val="Hyperlink"/>
            <w:rFonts w:eastAsiaTheme="majorEastAsia"/>
            <w:color w:val="000000" w:themeColor="text1"/>
            <w:u w:val="none"/>
          </w:rPr>
          <w:t>Hervormde kerk</w:t>
        </w:r>
      </w:hyperlink>
      <w:r w:rsidRPr="00095851">
        <w:t xml:space="preserve">, deels uit het jaar </w:t>
      </w:r>
      <w:hyperlink r:id="rId22" w:tooltip="1578" w:history="1">
        <w:r w:rsidRPr="00095851">
          <w:rPr>
            <w:rStyle w:val="Hyperlink"/>
            <w:rFonts w:eastAsiaTheme="majorEastAsia"/>
            <w:color w:val="000000" w:themeColor="text1"/>
            <w:u w:val="none"/>
          </w:rPr>
          <w:t>1578</w:t>
        </w:r>
      </w:hyperlink>
      <w:r w:rsidRPr="00095851">
        <w:t xml:space="preserve">, met </w:t>
      </w:r>
      <w:hyperlink r:id="rId23" w:tooltip="Romaanse architectuur" w:history="1">
        <w:r w:rsidRPr="00095851">
          <w:rPr>
            <w:rStyle w:val="Hyperlink"/>
            <w:rFonts w:eastAsiaTheme="majorEastAsia"/>
            <w:color w:val="000000" w:themeColor="text1"/>
            <w:u w:val="none"/>
          </w:rPr>
          <w:t>romaanse</w:t>
        </w:r>
      </w:hyperlink>
      <w:r w:rsidRPr="00095851">
        <w:t xml:space="preserve"> toren uit de </w:t>
      </w:r>
      <w:hyperlink r:id="rId24" w:tooltip="12e eeuw" w:history="1">
        <w:r w:rsidRPr="00095851">
          <w:rPr>
            <w:rStyle w:val="Hyperlink"/>
            <w:rFonts w:eastAsiaTheme="majorEastAsia"/>
            <w:color w:val="000000" w:themeColor="text1"/>
            <w:u w:val="none"/>
          </w:rPr>
          <w:t>12</w:t>
        </w:r>
        <w:r w:rsidRPr="00095851">
          <w:rPr>
            <w:rStyle w:val="Hyperlink"/>
            <w:rFonts w:eastAsiaTheme="majorEastAsia"/>
            <w:color w:val="000000" w:themeColor="text1"/>
            <w:u w:val="none"/>
            <w:vertAlign w:val="superscript"/>
          </w:rPr>
          <w:t>de</w:t>
        </w:r>
        <w:r>
          <w:rPr>
            <w:rStyle w:val="Hyperlink"/>
            <w:rFonts w:eastAsiaTheme="majorEastAsia"/>
            <w:color w:val="000000" w:themeColor="text1"/>
            <w:u w:val="none"/>
          </w:rPr>
          <w:t xml:space="preserve"> </w:t>
        </w:r>
        <w:r w:rsidRPr="00095851">
          <w:rPr>
            <w:rStyle w:val="Hyperlink"/>
            <w:rFonts w:eastAsiaTheme="majorEastAsia"/>
            <w:color w:val="000000" w:themeColor="text1"/>
            <w:u w:val="none"/>
          </w:rPr>
          <w:t>eeuw</w:t>
        </w:r>
      </w:hyperlink>
      <w:r w:rsidRPr="00095851">
        <w:t xml:space="preserve">, een restant van de kerk van de </w:t>
      </w:r>
      <w:hyperlink r:id="rId25" w:tooltip="Abdij van Rijnsburg" w:history="1">
        <w:r w:rsidRPr="00095851">
          <w:rPr>
            <w:rStyle w:val="Hyperlink"/>
            <w:rFonts w:eastAsiaTheme="majorEastAsia"/>
            <w:color w:val="000000" w:themeColor="text1"/>
            <w:u w:val="none"/>
          </w:rPr>
          <w:t>abdij van Rijnsburg</w:t>
        </w:r>
      </w:hyperlink>
      <w:r w:rsidRPr="00095851">
        <w:t>;</w:t>
      </w:r>
    </w:p>
    <w:p w:rsidR="00430B8E" w:rsidRPr="00095851" w:rsidRDefault="00430B8E" w:rsidP="00430B8E">
      <w:pPr>
        <w:pStyle w:val="Pijl"/>
      </w:pPr>
      <w:r w:rsidRPr="00095851">
        <w:t xml:space="preserve">Verschillende oude woonhuizen langs </w:t>
      </w:r>
      <w:hyperlink r:id="rId26" w:tooltip="De Vliet (Rijsburg) (de pagina bestaat niet)" w:history="1">
        <w:r w:rsidRPr="00095851">
          <w:t>De Vliet</w:t>
        </w:r>
      </w:hyperlink>
    </w:p>
    <w:p w:rsidR="00593941" w:rsidRPr="00313E71" w:rsidRDefault="00430B8E" w:rsidP="00430B8E">
      <w:pPr>
        <w:pStyle w:val="Pijl"/>
        <w:rPr>
          <w:rStyle w:val="Uitrit"/>
          <w:b w:val="0"/>
          <w:bdr w:val="none" w:sz="0" w:space="0" w:color="auto"/>
          <w:shd w:val="clear" w:color="auto" w:fill="auto"/>
        </w:rPr>
      </w:pPr>
      <w:r w:rsidRPr="00095851">
        <w:t xml:space="preserve">Rijnsburg telt 7 </w:t>
      </w:r>
      <w:hyperlink r:id="rId27" w:tooltip="Lijst van rijksmonumenten in Rijnsburg" w:history="1">
        <w:r w:rsidRPr="00095851">
          <w:rPr>
            <w:rStyle w:val="Hyperlink"/>
            <w:rFonts w:eastAsiaTheme="majorEastAsia"/>
            <w:color w:val="000000" w:themeColor="text1"/>
            <w:u w:val="none"/>
          </w:rPr>
          <w:t>rijksmonumenten</w:t>
        </w:r>
      </w:hyperlink>
      <w:r w:rsidRPr="00095851">
        <w:t>.</w:t>
      </w:r>
      <w:r w:rsidR="00CF6E90" w:rsidRPr="00313E71">
        <w:rPr>
          <w:rStyle w:val="Uitrit"/>
          <w:b w:val="0"/>
          <w:bdr w:val="none" w:sz="0" w:space="0" w:color="auto"/>
          <w:shd w:val="clear" w:color="auto" w:fill="auto"/>
        </w:rPr>
        <w:t xml:space="preserve"> </w:t>
      </w:r>
    </w:p>
    <w:sectPr w:rsidR="00593941" w:rsidRPr="00313E71" w:rsidSect="002E5CC2">
      <w:headerReference w:type="default" r:id="rId28"/>
      <w:footerReference w:type="default" r:id="rId2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AB" w:rsidRDefault="005A27AB" w:rsidP="00A64884">
      <w:r>
        <w:separator/>
      </w:r>
    </w:p>
  </w:endnote>
  <w:endnote w:type="continuationSeparator" w:id="0">
    <w:p w:rsidR="005A27AB" w:rsidRDefault="005A27A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430B8E">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AB" w:rsidRDefault="005A27AB" w:rsidP="00A64884">
      <w:r>
        <w:separator/>
      </w:r>
    </w:p>
  </w:footnote>
  <w:footnote w:type="continuationSeparator" w:id="0">
    <w:p w:rsidR="005A27AB" w:rsidRDefault="005A27A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A27A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0B8E"/>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27AB"/>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3D18"/>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62D"/>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661" TargetMode="External"/><Relationship Id="rId13" Type="http://schemas.openxmlformats.org/officeDocument/2006/relationships/hyperlink" Target="http://nl.wikipedia.org/w/index.php?title=Willem_Meyer&amp;action=edit&amp;redlink=1" TargetMode="External"/><Relationship Id="rId18" Type="http://schemas.openxmlformats.org/officeDocument/2006/relationships/hyperlink" Target="http://nl.wikipedia.org/wiki/Albert_Einstein" TargetMode="External"/><Relationship Id="rId26" Type="http://schemas.openxmlformats.org/officeDocument/2006/relationships/hyperlink" Target="http://nl.wikipedia.org/w/index.php?title=De_Vliet_(Rijsburg)&amp;action=edit&amp;redlink=1" TargetMode="External"/><Relationship Id="rId3" Type="http://schemas.microsoft.com/office/2007/relationships/stylesWithEffects" Target="stylesWithEffects.xml"/><Relationship Id="rId21" Type="http://schemas.openxmlformats.org/officeDocument/2006/relationships/hyperlink" Target="http://nl.wikipedia.org/wiki/Nederlandse_Hervormde_Kerk" TargetMode="External"/><Relationship Id="rId7" Type="http://schemas.openxmlformats.org/officeDocument/2006/relationships/endnotes" Target="endnotes.xml"/><Relationship Id="rId12" Type="http://schemas.openxmlformats.org/officeDocument/2006/relationships/hyperlink" Target="http://nl.wikipedia.org/wiki/1896" TargetMode="External"/><Relationship Id="rId17" Type="http://schemas.openxmlformats.org/officeDocument/2006/relationships/hyperlink" Target="http://nl.wikipedia.org/wiki/1920" TargetMode="External"/><Relationship Id="rId25" Type="http://schemas.openxmlformats.org/officeDocument/2006/relationships/hyperlink" Target="http://nl.wikipedia.org/wiki/Abdij_van_Rijnsburg" TargetMode="External"/><Relationship Id="rId2" Type="http://schemas.openxmlformats.org/officeDocument/2006/relationships/styles" Target="styles.xml"/><Relationship Id="rId16" Type="http://schemas.openxmlformats.org/officeDocument/2006/relationships/hyperlink" Target="http://nl.wikipedia.org/wiki/2_november" TargetMode="External"/><Relationship Id="rId20" Type="http://schemas.openxmlformats.org/officeDocument/2006/relationships/hyperlink" Target="http://nl.wikipedia.org/wiki/Den_Haa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aruch_Spinoza" TargetMode="External"/><Relationship Id="rId24" Type="http://schemas.openxmlformats.org/officeDocument/2006/relationships/hyperlink" Target="http://nl.wikipedia.org/wiki/12e_eeuw" TargetMode="External"/><Relationship Id="rId5" Type="http://schemas.openxmlformats.org/officeDocument/2006/relationships/webSettings" Target="webSettings.xml"/><Relationship Id="rId15" Type="http://schemas.openxmlformats.org/officeDocument/2006/relationships/hyperlink" Target="http://nl.wikipedia.org/w/index.php?title=Vereniging_Het_Spinozahuis&amp;action=edit&amp;redlink=1" TargetMode="External"/><Relationship Id="rId23" Type="http://schemas.openxmlformats.org/officeDocument/2006/relationships/hyperlink" Target="http://nl.wikipedia.org/wiki/Romaanse_architectuur" TargetMode="External"/><Relationship Id="rId28" Type="http://schemas.openxmlformats.org/officeDocument/2006/relationships/header" Target="header1.xml"/><Relationship Id="rId10" Type="http://schemas.openxmlformats.org/officeDocument/2006/relationships/hyperlink" Target="http://nl.wikipedia.org/wiki/Filosoof" TargetMode="External"/><Relationship Id="rId19" Type="http://schemas.openxmlformats.org/officeDocument/2006/relationships/hyperlink" Target="http://nl.wikipedia.org/wiki/Spinozahui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wikipedia.org/wiki/1663" TargetMode="External"/><Relationship Id="rId14" Type="http://schemas.openxmlformats.org/officeDocument/2006/relationships/hyperlink" Target="http://nl.wikipedia.org/wiki/1897" TargetMode="External"/><Relationship Id="rId22" Type="http://schemas.openxmlformats.org/officeDocument/2006/relationships/hyperlink" Target="http://nl.wikipedia.org/wiki/1578" TargetMode="External"/><Relationship Id="rId27" Type="http://schemas.openxmlformats.org/officeDocument/2006/relationships/hyperlink" Target="http://nl.wikipedia.org/wiki/Lijst_van_rijksmonumenten_in_Rijnsbu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2011-08-29T08:57:00Z</dcterms:created>
  <dcterms:modified xsi:type="dcterms:W3CDTF">2011-08-29T08:57:00Z</dcterms:modified>
  <cp:category>2011</cp:category>
</cp:coreProperties>
</file>