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DAF" w:rsidRPr="00165A7D" w:rsidRDefault="00800DAF" w:rsidP="00800DAF">
      <w:pPr>
        <w:pStyle w:val="Alinia6"/>
        <w:rPr>
          <w:rStyle w:val="Bijzonder"/>
        </w:rPr>
      </w:pPr>
      <w:bookmarkStart w:id="0" w:name="_GoBack"/>
      <w:r w:rsidRPr="00165A7D">
        <w:rPr>
          <w:rStyle w:val="Bijzonder"/>
        </w:rPr>
        <w:t>Pijnacker - In het nieuws</w:t>
      </w:r>
    </w:p>
    <w:bookmarkEnd w:id="0"/>
    <w:p w:rsidR="00800DAF" w:rsidRDefault="00800DAF" w:rsidP="00800DAF">
      <w:pPr>
        <w:pStyle w:val="BusTic"/>
      </w:pPr>
      <w:r w:rsidRPr="00165A7D">
        <w:t xml:space="preserve">Pijnacker kwam in de dagen na zaterdag 6 mei 2006 groot in de landelijke </w:t>
      </w:r>
      <w:hyperlink r:id="rId8" w:tooltip="Media" w:history="1">
        <w:r w:rsidRPr="00165A7D">
          <w:rPr>
            <w:rStyle w:val="Hyperlink"/>
            <w:rFonts w:eastAsiaTheme="majorEastAsia"/>
            <w:color w:val="000000" w:themeColor="text1"/>
            <w:u w:val="none"/>
          </w:rPr>
          <w:t>media</w:t>
        </w:r>
      </w:hyperlink>
      <w:r w:rsidRPr="00165A7D">
        <w:t xml:space="preserve"> door een hard politieoptreden tegen veel jeugdige bezoekers van een festival met rapper </w:t>
      </w:r>
      <w:hyperlink r:id="rId9" w:tooltip="Ali B" w:history="1">
        <w:r w:rsidRPr="00165A7D">
          <w:rPr>
            <w:rStyle w:val="Hyperlink"/>
            <w:rFonts w:eastAsiaTheme="majorEastAsia"/>
            <w:color w:val="000000" w:themeColor="text1"/>
            <w:u w:val="none"/>
          </w:rPr>
          <w:t>Ali B</w:t>
        </w:r>
      </w:hyperlink>
      <w:r w:rsidRPr="00165A7D">
        <w:t xml:space="preserve"> tijdens de jaarlijkse Oranjefeesten. </w:t>
      </w:r>
    </w:p>
    <w:p w:rsidR="00800DAF" w:rsidRDefault="00800DAF" w:rsidP="00800DAF">
      <w:pPr>
        <w:pStyle w:val="BusTic"/>
      </w:pPr>
      <w:r w:rsidRPr="00165A7D">
        <w:t xml:space="preserve">De </w:t>
      </w:r>
      <w:hyperlink r:id="rId10" w:tooltip="Rijksrecherche" w:history="1">
        <w:r w:rsidRPr="00165A7D">
          <w:rPr>
            <w:rStyle w:val="Hyperlink"/>
            <w:rFonts w:eastAsiaTheme="majorEastAsia"/>
            <w:color w:val="000000" w:themeColor="text1"/>
            <w:u w:val="none"/>
          </w:rPr>
          <w:t>rijksrecherche</w:t>
        </w:r>
      </w:hyperlink>
      <w:r w:rsidRPr="00165A7D">
        <w:t xml:space="preserve"> kwam eind september 2006 met een rapport. </w:t>
      </w:r>
    </w:p>
    <w:p w:rsidR="00800DAF" w:rsidRDefault="00800DAF" w:rsidP="00800DAF">
      <w:pPr>
        <w:pStyle w:val="BusTic"/>
      </w:pPr>
      <w:r w:rsidRPr="00165A7D">
        <w:t xml:space="preserve">Een aantal agenten kreeg ontslag. </w:t>
      </w:r>
    </w:p>
    <w:p w:rsidR="00800DAF" w:rsidRDefault="00800DAF" w:rsidP="00800DAF">
      <w:pPr>
        <w:pStyle w:val="BusTic"/>
      </w:pPr>
      <w:r w:rsidRPr="00165A7D">
        <w:t xml:space="preserve">In de raadsvergadering van 10 mei 2006 is besloten tot een extern onderzoek naar het functioneren van de </w:t>
      </w:r>
      <w:hyperlink r:id="rId11" w:tooltip="Burgemeester" w:history="1">
        <w:r w:rsidRPr="00165A7D">
          <w:rPr>
            <w:rStyle w:val="Hyperlink"/>
            <w:rFonts w:eastAsiaTheme="majorEastAsia"/>
            <w:color w:val="000000" w:themeColor="text1"/>
            <w:u w:val="none"/>
          </w:rPr>
          <w:t>burgemeester</w:t>
        </w:r>
      </w:hyperlink>
      <w:r w:rsidRPr="00165A7D">
        <w:t xml:space="preserve"> </w:t>
      </w:r>
      <w:proofErr w:type="spellStart"/>
      <w:r w:rsidRPr="00165A7D">
        <w:t>F.H</w:t>
      </w:r>
      <w:proofErr w:type="spellEnd"/>
      <w:r w:rsidRPr="00165A7D">
        <w:t xml:space="preserve">. </w:t>
      </w:r>
      <w:proofErr w:type="spellStart"/>
      <w:r w:rsidRPr="00165A7D">
        <w:t>Buddenberg</w:t>
      </w:r>
      <w:proofErr w:type="spellEnd"/>
      <w:r w:rsidRPr="00165A7D">
        <w:t xml:space="preserve">. </w:t>
      </w:r>
    </w:p>
    <w:p w:rsidR="00800DAF" w:rsidRPr="00165A7D" w:rsidRDefault="00800DAF" w:rsidP="00800DAF">
      <w:pPr>
        <w:pStyle w:val="BusTic"/>
      </w:pPr>
      <w:r w:rsidRPr="00165A7D">
        <w:t>In de lente van 2008 stemde de gemeenteraad, zeer verdeeld, in met een tweede ambtstermijn.</w:t>
      </w:r>
    </w:p>
    <w:p w:rsidR="00800DAF" w:rsidRDefault="00800DAF" w:rsidP="00800DAF">
      <w:pPr>
        <w:pStyle w:val="BusTic"/>
      </w:pPr>
      <w:r w:rsidRPr="00165A7D">
        <w:t xml:space="preserve">Op 13 oktober 2008 maakte de gemeente Pijnacker-Nootdorp bekend dat het gelden had uitstaan bij de in de problemen geraakte IJslandse bank </w:t>
      </w:r>
      <w:hyperlink r:id="rId12" w:tooltip="Landsbanki" w:history="1">
        <w:proofErr w:type="spellStart"/>
        <w:r w:rsidRPr="00165A7D">
          <w:rPr>
            <w:rStyle w:val="Hyperlink"/>
            <w:rFonts w:eastAsiaTheme="majorEastAsia"/>
            <w:color w:val="000000" w:themeColor="text1"/>
            <w:u w:val="none"/>
          </w:rPr>
          <w:t>Landsbanki</w:t>
        </w:r>
        <w:proofErr w:type="spellEnd"/>
      </w:hyperlink>
      <w:r w:rsidRPr="00165A7D">
        <w:t xml:space="preserve">. </w:t>
      </w:r>
    </w:p>
    <w:p w:rsidR="00800DAF" w:rsidRDefault="00800DAF" w:rsidP="00800DAF">
      <w:pPr>
        <w:pStyle w:val="BusTic"/>
      </w:pPr>
      <w:r w:rsidRPr="00165A7D">
        <w:t xml:space="preserve">Dit bleek in totaal om 12 miljoen euro te gaan. </w:t>
      </w:r>
    </w:p>
    <w:p w:rsidR="00800DAF" w:rsidRDefault="00800DAF" w:rsidP="00800DAF">
      <w:pPr>
        <w:pStyle w:val="BusTic"/>
      </w:pPr>
      <w:r w:rsidRPr="00165A7D">
        <w:t xml:space="preserve">Uit een diepgaand onderzoek door het onderzoeksbureau </w:t>
      </w:r>
      <w:proofErr w:type="spellStart"/>
      <w:r w:rsidRPr="00165A7D">
        <w:t>IRS</w:t>
      </w:r>
      <w:proofErr w:type="spellEnd"/>
      <w:r w:rsidRPr="00165A7D">
        <w:t xml:space="preserve"> bleek dat de gemeente zich wel aan de formele regels had gehouden maar dat signalen over de risico's van het bankstelsel in IJsland binnen de geledingen van het ambtelijk apparaat en het College niet hadden geleid tot en nadere risicobeoordeling of risicospreiding bij het uitzetten van de deposito's. </w:t>
      </w:r>
    </w:p>
    <w:p w:rsidR="00800DAF" w:rsidRDefault="00800DAF" w:rsidP="00800DAF">
      <w:pPr>
        <w:pStyle w:val="BusTic"/>
      </w:pPr>
      <w:r w:rsidRPr="00165A7D">
        <w:t>De wethouder Van der Kraan (CDA) en het college waren hier eindverantwoordelijk voor maar een motie vanuit de oppositie,</w:t>
      </w:r>
      <w:r>
        <w:t xml:space="preserve"> </w:t>
      </w:r>
      <w:r w:rsidRPr="00165A7D">
        <w:t xml:space="preserve">gesteund door coalitiegenoot VVD tegen de heer van de Kraan haalde het net niet. </w:t>
      </w:r>
    </w:p>
    <w:p w:rsidR="00800DAF" w:rsidRDefault="00800DAF" w:rsidP="00800DAF">
      <w:pPr>
        <w:pStyle w:val="BusTic"/>
      </w:pPr>
      <w:r w:rsidRPr="00165A7D">
        <w:t xml:space="preserve">Als gevolg hiervan werd wethouder de heer de Vries van de VVD tijdens de </w:t>
      </w:r>
      <w:proofErr w:type="spellStart"/>
      <w:r w:rsidRPr="00165A7D">
        <w:t>raads</w:t>
      </w:r>
      <w:proofErr w:type="spellEnd"/>
      <w:r>
        <w:t xml:space="preserve"> </w:t>
      </w:r>
      <w:r w:rsidRPr="00165A7D">
        <w:t xml:space="preserve">vergadering op 12 januari 2009 naar huis gestuurd omdat de VVD als coalitiegenoot tegen Van der Kraan had gestemd. </w:t>
      </w:r>
    </w:p>
    <w:p w:rsidR="00800DAF" w:rsidRPr="00165A7D" w:rsidRDefault="00800DAF" w:rsidP="00800DAF">
      <w:pPr>
        <w:pStyle w:val="BusTic"/>
      </w:pPr>
      <w:r w:rsidRPr="00165A7D">
        <w:t>In lokale media en internetfora werd over deze wijze van politiek bedrijven schande gesproken.</w:t>
      </w:r>
    </w:p>
    <w:p w:rsidR="00800DAF" w:rsidRDefault="00800DAF" w:rsidP="00800DAF">
      <w:pPr>
        <w:pStyle w:val="BusTic"/>
      </w:pPr>
      <w:r w:rsidRPr="00165A7D">
        <w:t xml:space="preserve">Medio april 2009 bleek uit een onafhankelijk onderzoek van het CBS dat Pijnacker de beste plaats was om te wonen. </w:t>
      </w:r>
    </w:p>
    <w:p w:rsidR="00800DAF" w:rsidRPr="00165A7D" w:rsidRDefault="00800DAF" w:rsidP="00800DAF">
      <w:pPr>
        <w:pStyle w:val="BusTic"/>
      </w:pPr>
      <w:r w:rsidRPr="00165A7D">
        <w:t>Er werd onderzoek gedaan naar woningprijzen, veiligheid, recreatiemogelijkheden en welzijnsniveaus.</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13"/>
      <w:footerReference w:type="default" r:id="rId1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C4B" w:rsidRDefault="00C61C4B" w:rsidP="00A64884">
      <w:r>
        <w:separator/>
      </w:r>
    </w:p>
  </w:endnote>
  <w:endnote w:type="continuationSeparator" w:id="0">
    <w:p w:rsidR="00C61C4B" w:rsidRDefault="00C61C4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800DAF">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C4B" w:rsidRDefault="00C61C4B" w:rsidP="00A64884">
      <w:r>
        <w:separator/>
      </w:r>
    </w:p>
  </w:footnote>
  <w:footnote w:type="continuationSeparator" w:id="0">
    <w:p w:rsidR="00C61C4B" w:rsidRDefault="00C61C4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C61C4B"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0DAF"/>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E79C4"/>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61C4B"/>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Media"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l.wikipedia.org/wiki/Landsbank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Burgemees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l.wikipedia.org/wiki/Rijksrecherche" TargetMode="External"/><Relationship Id="rId4" Type="http://schemas.openxmlformats.org/officeDocument/2006/relationships/settings" Target="settings.xml"/><Relationship Id="rId9" Type="http://schemas.openxmlformats.org/officeDocument/2006/relationships/hyperlink" Target="http://nl.wikipedia.org/wiki/Ali_B"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1849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2011-08-11T07:46:00Z</dcterms:created>
  <dcterms:modified xsi:type="dcterms:W3CDTF">2011-08-11T07:46:00Z</dcterms:modified>
  <cp:category>2011</cp:category>
</cp:coreProperties>
</file>