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B2" w:rsidRPr="007641B2" w:rsidRDefault="00D3498D" w:rsidP="007641B2">
      <w:pPr>
        <w:pStyle w:val="Alinia6"/>
        <w:rPr>
          <w:rStyle w:val="Plaats"/>
        </w:rPr>
      </w:pPr>
      <w:r w:rsidRPr="007641B2">
        <w:rPr>
          <w:rStyle w:val="Plaats"/>
        </w:rPr>
        <w:t>Oostvoorne</w:t>
      </w:r>
      <w:r w:rsidR="007641B2" w:rsidRPr="007641B2">
        <w:rPr>
          <w:rStyle w:val="Plaats"/>
        </w:rPr>
        <w:tab/>
      </w:r>
      <w:r w:rsidR="007641B2" w:rsidRPr="007641B2">
        <w:rPr>
          <w:rStyle w:val="Plaats"/>
        </w:rPr>
        <w:tab/>
      </w:r>
      <w:r w:rsidR="007641B2" w:rsidRPr="007641B2">
        <w:rPr>
          <w:rStyle w:val="Plaats"/>
        </w:rPr>
        <w:tab/>
      </w:r>
      <w:r w:rsidR="007641B2" w:rsidRPr="007641B2">
        <w:rPr>
          <w:rStyle w:val="Plaats"/>
        </w:rPr>
        <w:drawing>
          <wp:inline distT="0" distB="0" distL="0" distR="0" wp14:anchorId="7A47B1CA" wp14:editId="2B7C8B2B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641B2" w:rsidRPr="007641B2">
          <w:rPr>
            <w:rStyle w:val="Plaats"/>
          </w:rPr>
          <w:t xml:space="preserve">51° 55' NB, 4° 6' </w:t>
        </w:r>
        <w:proofErr w:type="spellStart"/>
        <w:r w:rsidR="007641B2" w:rsidRPr="007641B2">
          <w:rPr>
            <w:rStyle w:val="Plaats"/>
          </w:rPr>
          <w:t>OL</w:t>
        </w:r>
        <w:proofErr w:type="spellEnd"/>
      </w:hyperlink>
    </w:p>
    <w:p w:rsidR="007641B2" w:rsidRDefault="00D3498D" w:rsidP="007641B2">
      <w:pPr>
        <w:pStyle w:val="BusTic"/>
      </w:pPr>
      <w:r w:rsidRPr="007641B2">
        <w:rPr>
          <w:bCs/>
        </w:rPr>
        <w:t>Oostvoorne</w:t>
      </w:r>
      <w:r w:rsidRPr="007641B2">
        <w:t xml:space="preserve"> is een </w:t>
      </w:r>
      <w:hyperlink r:id="rId11" w:tooltip="Badplaats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badplaats</w:t>
        </w:r>
      </w:hyperlink>
      <w:r w:rsidRPr="007641B2">
        <w:t xml:space="preserve"> en behoort tot de gemeente </w:t>
      </w:r>
      <w:hyperlink r:id="rId12" w:tooltip="Westvoorne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Westvoorne</w:t>
        </w:r>
      </w:hyperlink>
      <w:r w:rsidRPr="007641B2">
        <w:t xml:space="preserve"> en is gelegen op het eiland </w:t>
      </w:r>
      <w:hyperlink r:id="rId13" w:tooltip="Voorne (Zuid-Holland)" w:history="1">
        <w:proofErr w:type="spellStart"/>
        <w:r w:rsidRPr="007641B2">
          <w:rPr>
            <w:rStyle w:val="Hyperlink"/>
            <w:rFonts w:eastAsiaTheme="majorEastAsia"/>
            <w:color w:val="000000" w:themeColor="text1"/>
            <w:u w:val="none"/>
          </w:rPr>
          <w:t>Voorne</w:t>
        </w:r>
        <w:proofErr w:type="spellEnd"/>
      </w:hyperlink>
      <w:r w:rsidRPr="007641B2">
        <w:t xml:space="preserve">, provincie </w:t>
      </w:r>
      <w:hyperlink r:id="rId14" w:tooltip="Zuid-Holland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7641B2">
        <w:t xml:space="preserve">. </w:t>
      </w:r>
    </w:p>
    <w:p w:rsidR="007641B2" w:rsidRDefault="00D3498D" w:rsidP="007641B2">
      <w:pPr>
        <w:pStyle w:val="BusTic"/>
      </w:pPr>
      <w:r w:rsidRPr="007641B2">
        <w:t xml:space="preserve">Het inwonertal bedraagt circa zevenduizend. </w:t>
      </w:r>
    </w:p>
    <w:p w:rsidR="00D3498D" w:rsidRPr="007641B2" w:rsidRDefault="00D3498D" w:rsidP="007641B2">
      <w:pPr>
        <w:pStyle w:val="BusTic"/>
      </w:pPr>
      <w:r w:rsidRPr="007641B2">
        <w:t xml:space="preserve">Tot 1 januari </w:t>
      </w:r>
      <w:hyperlink r:id="rId15" w:tooltip="1980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1980</w:t>
        </w:r>
      </w:hyperlink>
      <w:r w:rsidRPr="007641B2">
        <w:t xml:space="preserve"> was Oostvoorne zelfstandig, daarna fuseerde het samen met </w:t>
      </w:r>
      <w:hyperlink r:id="rId16" w:tooltip="Rockanje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Rockanje</w:t>
        </w:r>
      </w:hyperlink>
      <w:r w:rsidRPr="007641B2">
        <w:t xml:space="preserve"> en </w:t>
      </w:r>
      <w:hyperlink r:id="rId17" w:tooltip="Tinte" w:history="1">
        <w:proofErr w:type="spellStart"/>
        <w:r w:rsidRPr="007641B2">
          <w:rPr>
            <w:rStyle w:val="Hyperlink"/>
            <w:rFonts w:eastAsiaTheme="majorEastAsia"/>
            <w:color w:val="000000" w:themeColor="text1"/>
            <w:u w:val="none"/>
          </w:rPr>
          <w:t>Tinte</w:t>
        </w:r>
        <w:proofErr w:type="spellEnd"/>
      </w:hyperlink>
      <w:r w:rsidRPr="007641B2">
        <w:t xml:space="preserve"> tot de nieuwe gemeente Westvoorne.</w:t>
      </w:r>
    </w:p>
    <w:p w:rsidR="00D3498D" w:rsidRPr="007641B2" w:rsidRDefault="00D3498D" w:rsidP="007641B2">
      <w:pPr>
        <w:pStyle w:val="Alinia6"/>
        <w:rPr>
          <w:rStyle w:val="Bijzonder"/>
        </w:rPr>
      </w:pPr>
      <w:r w:rsidRPr="007641B2">
        <w:rPr>
          <w:rStyle w:val="Bijzonder"/>
        </w:rPr>
        <w:t>Dialect</w:t>
      </w:r>
    </w:p>
    <w:p w:rsidR="007641B2" w:rsidRDefault="00D3498D" w:rsidP="007641B2">
      <w:pPr>
        <w:pStyle w:val="BusTic"/>
      </w:pPr>
      <w:r w:rsidRPr="007641B2">
        <w:t xml:space="preserve">Traditioneel spraken de inwoners het </w:t>
      </w:r>
      <w:hyperlink r:id="rId18" w:tooltip="Oostvoorns" w:history="1">
        <w:proofErr w:type="spellStart"/>
        <w:r w:rsidRPr="007641B2">
          <w:rPr>
            <w:rStyle w:val="Hyperlink"/>
            <w:rFonts w:eastAsiaTheme="majorEastAsia"/>
            <w:color w:val="000000" w:themeColor="text1"/>
            <w:u w:val="none"/>
          </w:rPr>
          <w:t>Oostvoornsdialect</w:t>
        </w:r>
        <w:proofErr w:type="spellEnd"/>
      </w:hyperlink>
      <w:r w:rsidRPr="007641B2">
        <w:t xml:space="preserve">. </w:t>
      </w:r>
    </w:p>
    <w:p w:rsidR="007641B2" w:rsidRDefault="00D3498D" w:rsidP="007641B2">
      <w:pPr>
        <w:pStyle w:val="BusTic"/>
      </w:pPr>
      <w:r w:rsidRPr="007641B2">
        <w:t xml:space="preserve">Dit is verwant aan het </w:t>
      </w:r>
      <w:hyperlink r:id="rId19" w:tooltip="Zeeuws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7641B2">
        <w:t xml:space="preserve">, net als het </w:t>
      </w:r>
      <w:hyperlink r:id="rId20" w:tooltip="Flakkees" w:history="1">
        <w:proofErr w:type="spellStart"/>
        <w:r w:rsidRPr="007641B2">
          <w:rPr>
            <w:rStyle w:val="Hyperlink"/>
            <w:rFonts w:eastAsiaTheme="majorEastAsia"/>
            <w:color w:val="000000" w:themeColor="text1"/>
            <w:u w:val="none"/>
          </w:rPr>
          <w:t>Flakkees</w:t>
        </w:r>
        <w:proofErr w:type="spellEnd"/>
      </w:hyperlink>
      <w:r w:rsidRPr="007641B2">
        <w:t xml:space="preserve"> dat op </w:t>
      </w:r>
      <w:hyperlink r:id="rId21" w:tooltip="Goeree-Overflakkee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Goeree-Overflakkee</w:t>
        </w:r>
      </w:hyperlink>
      <w:r w:rsidRPr="007641B2">
        <w:t xml:space="preserve"> gesproken wordt. </w:t>
      </w:r>
    </w:p>
    <w:p w:rsidR="00D3498D" w:rsidRPr="007641B2" w:rsidRDefault="00D3498D" w:rsidP="007641B2">
      <w:pPr>
        <w:pStyle w:val="BusTic"/>
      </w:pPr>
      <w:r w:rsidRPr="007641B2">
        <w:t>Het Oostvoorns sterft in rap tempo uit door de grote instroom van Rotterdammers en mensen uit andere steden in de omgeving.</w:t>
      </w:r>
    </w:p>
    <w:p w:rsidR="00D3498D" w:rsidRPr="007641B2" w:rsidRDefault="00D3498D" w:rsidP="007641B2">
      <w:pPr>
        <w:pStyle w:val="Alinia6"/>
        <w:rPr>
          <w:rStyle w:val="Bijzonder"/>
        </w:rPr>
      </w:pPr>
      <w:r w:rsidRPr="007641B2">
        <w:rPr>
          <w:rStyle w:val="Bijzonder"/>
        </w:rPr>
        <w:t>Monumenten</w:t>
      </w:r>
    </w:p>
    <w:p w:rsidR="007641B2" w:rsidRDefault="00D3498D" w:rsidP="007641B2">
      <w:pPr>
        <w:pStyle w:val="Pijl"/>
      </w:pPr>
      <w:r w:rsidRPr="007641B2">
        <w:t xml:space="preserve">In het dorp Oostvoorne staat de goed geconserveerde </w:t>
      </w:r>
      <w:hyperlink r:id="rId22" w:tooltip="Ruïne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ruïne</w:t>
        </w:r>
      </w:hyperlink>
      <w:r w:rsidRPr="007641B2">
        <w:t xml:space="preserve">/reconstructie van het middeleeuwse </w:t>
      </w:r>
      <w:hyperlink r:id="rId23" w:tooltip="Mottekasteel" w:history="1">
        <w:proofErr w:type="spellStart"/>
        <w:r w:rsidRPr="007641B2">
          <w:rPr>
            <w:rStyle w:val="Hyperlink"/>
            <w:rFonts w:eastAsiaTheme="majorEastAsia"/>
            <w:color w:val="000000" w:themeColor="text1"/>
            <w:u w:val="none"/>
          </w:rPr>
          <w:t>mottekasteel</w:t>
        </w:r>
        <w:proofErr w:type="spellEnd"/>
      </w:hyperlink>
      <w:r w:rsidRPr="007641B2">
        <w:t xml:space="preserve"> de </w:t>
      </w:r>
      <w:hyperlink r:id="rId24" w:tooltip="Burcht van Voorne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 xml:space="preserve">Burcht van </w:t>
        </w:r>
        <w:proofErr w:type="spellStart"/>
        <w:r w:rsidRPr="007641B2">
          <w:rPr>
            <w:rStyle w:val="Hyperlink"/>
            <w:rFonts w:eastAsiaTheme="majorEastAsia"/>
            <w:color w:val="000000" w:themeColor="text1"/>
            <w:u w:val="none"/>
          </w:rPr>
          <w:t>Voorne</w:t>
        </w:r>
        <w:proofErr w:type="spellEnd"/>
      </w:hyperlink>
      <w:r w:rsidRPr="007641B2">
        <w:t xml:space="preserve">, ook wel Jacoba Burcht genoemd omdat ze als buitenverblijf van </w:t>
      </w:r>
      <w:hyperlink r:id="rId25" w:tooltip="Jacoba van Beieren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Jacoba van Beieren</w:t>
        </w:r>
      </w:hyperlink>
      <w:r w:rsidRPr="007641B2">
        <w:t xml:space="preserve"> fungeerde. </w:t>
      </w:r>
    </w:p>
    <w:p w:rsidR="00D3498D" w:rsidRPr="007641B2" w:rsidRDefault="00D3498D" w:rsidP="007641B2">
      <w:pPr>
        <w:pStyle w:val="Pijl"/>
      </w:pPr>
      <w:r w:rsidRPr="007641B2">
        <w:t>De burcht was slecht gefundeerd en daardoor al in de 17</w:t>
      </w:r>
      <w:r w:rsidR="007641B2" w:rsidRPr="007641B2">
        <w:rPr>
          <w:vertAlign w:val="superscript"/>
        </w:rPr>
        <w:t>d</w:t>
      </w:r>
      <w:r w:rsidRPr="007641B2">
        <w:rPr>
          <w:vertAlign w:val="superscript"/>
        </w:rPr>
        <w:t>e</w:t>
      </w:r>
      <w:r w:rsidR="007641B2">
        <w:t xml:space="preserve"> </w:t>
      </w:r>
      <w:r w:rsidRPr="007641B2">
        <w:t>eeuw niet meer dan een ruïne.</w:t>
      </w:r>
    </w:p>
    <w:p w:rsidR="007641B2" w:rsidRDefault="00E477B6" w:rsidP="007641B2">
      <w:pPr>
        <w:pStyle w:val="Pijl"/>
      </w:pPr>
      <w:hyperlink r:id="rId26" w:tooltip="Huis Overburgh (de pagina bestaat niet)" w:history="1">
        <w:r w:rsidR="00D3498D" w:rsidRPr="007641B2">
          <w:rPr>
            <w:rStyle w:val="Hyperlink"/>
            <w:rFonts w:eastAsiaTheme="majorEastAsia"/>
            <w:color w:val="000000" w:themeColor="text1"/>
            <w:u w:val="none"/>
          </w:rPr>
          <w:t xml:space="preserve">Huis </w:t>
        </w:r>
        <w:proofErr w:type="spellStart"/>
        <w:r w:rsidR="00D3498D" w:rsidRPr="007641B2">
          <w:rPr>
            <w:rStyle w:val="Hyperlink"/>
            <w:rFonts w:eastAsiaTheme="majorEastAsia"/>
            <w:color w:val="000000" w:themeColor="text1"/>
            <w:u w:val="none"/>
          </w:rPr>
          <w:t>Overburgh</w:t>
        </w:r>
        <w:proofErr w:type="spellEnd"/>
      </w:hyperlink>
      <w:r w:rsidR="00D3498D" w:rsidRPr="007641B2">
        <w:t xml:space="preserve"> was in de middeleeuwen het woonhuis van het </w:t>
      </w:r>
      <w:hyperlink r:id="rId27" w:tooltip="Kapittel" w:history="1">
        <w:r w:rsidR="00D3498D" w:rsidRPr="007641B2">
          <w:rPr>
            <w:rStyle w:val="Hyperlink"/>
            <w:rFonts w:eastAsiaTheme="majorEastAsia"/>
            <w:color w:val="000000" w:themeColor="text1"/>
            <w:u w:val="none"/>
          </w:rPr>
          <w:t>kapittel</w:t>
        </w:r>
      </w:hyperlink>
      <w:r w:rsidR="00D3498D" w:rsidRPr="007641B2">
        <w:t xml:space="preserve"> van de kerk van </w:t>
      </w:r>
      <w:proofErr w:type="spellStart"/>
      <w:r w:rsidR="00D3498D" w:rsidRPr="007641B2">
        <w:t>Voorne</w:t>
      </w:r>
      <w:proofErr w:type="spellEnd"/>
      <w:r w:rsidR="00D3498D" w:rsidRPr="007641B2">
        <w:t xml:space="preserve">. </w:t>
      </w:r>
    </w:p>
    <w:p w:rsidR="007641B2" w:rsidRDefault="00D3498D" w:rsidP="007641B2">
      <w:pPr>
        <w:pStyle w:val="Pijl"/>
      </w:pPr>
      <w:r w:rsidRPr="007641B2">
        <w:t xml:space="preserve">Later werd het een boerderij met als naam 'Jacobahoeve.' </w:t>
      </w:r>
    </w:p>
    <w:p w:rsidR="007641B2" w:rsidRDefault="00D3498D" w:rsidP="007641B2">
      <w:pPr>
        <w:pStyle w:val="Pijl"/>
      </w:pPr>
      <w:r w:rsidRPr="007641B2">
        <w:t>In de 20</w:t>
      </w:r>
      <w:r w:rsidR="007641B2" w:rsidRPr="007641B2">
        <w:rPr>
          <w:vertAlign w:val="superscript"/>
        </w:rPr>
        <w:t>st</w:t>
      </w:r>
      <w:r w:rsidRPr="007641B2">
        <w:rPr>
          <w:vertAlign w:val="superscript"/>
        </w:rPr>
        <w:t>e</w:t>
      </w:r>
      <w:r w:rsidR="007641B2">
        <w:t xml:space="preserve"> </w:t>
      </w:r>
      <w:r w:rsidRPr="007641B2">
        <w:t xml:space="preserve">eeuw was er enige tientallen jaren lang een </w:t>
      </w:r>
      <w:hyperlink r:id="rId28" w:tooltip="Jeugdherberg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jeugdherberg</w:t>
        </w:r>
      </w:hyperlink>
      <w:r w:rsidRPr="007641B2">
        <w:t xml:space="preserve"> in gevestigd. </w:t>
      </w:r>
    </w:p>
    <w:p w:rsidR="00D3498D" w:rsidRPr="007641B2" w:rsidRDefault="00D3498D" w:rsidP="007641B2">
      <w:pPr>
        <w:pStyle w:val="Pijl"/>
      </w:pPr>
      <w:r w:rsidRPr="007641B2">
        <w:t>Na een grondige restauratie is het nu weer een woonhuis.</w:t>
      </w:r>
    </w:p>
    <w:p w:rsidR="00D3498D" w:rsidRPr="007641B2" w:rsidRDefault="00D3498D" w:rsidP="007641B2">
      <w:pPr>
        <w:pStyle w:val="Pijl"/>
      </w:pPr>
      <w:r w:rsidRPr="007641B2">
        <w:t xml:space="preserve">Het </w:t>
      </w:r>
      <w:hyperlink r:id="rId29" w:tooltip="Landhuis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landhuis</w:t>
        </w:r>
      </w:hyperlink>
      <w:r w:rsidRPr="007641B2">
        <w:t xml:space="preserve"> </w:t>
      </w:r>
      <w:hyperlink r:id="rId30" w:tooltip="'t Reigersnest (de pagina bestaat niet)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't Reigersnest</w:t>
        </w:r>
      </w:hyperlink>
      <w:r w:rsidRPr="007641B2">
        <w:t xml:space="preserve"> is in 1920 ontworpen door de architecten </w:t>
      </w:r>
      <w:hyperlink r:id="rId31" w:tooltip="P. Vorkink (de pagina bestaat niet)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 xml:space="preserve">P. </w:t>
        </w:r>
        <w:proofErr w:type="spellStart"/>
        <w:r w:rsidRPr="007641B2">
          <w:rPr>
            <w:rStyle w:val="Hyperlink"/>
            <w:rFonts w:eastAsiaTheme="majorEastAsia"/>
            <w:color w:val="000000" w:themeColor="text1"/>
            <w:u w:val="none"/>
          </w:rPr>
          <w:t>Vorkink</w:t>
        </w:r>
        <w:proofErr w:type="spellEnd"/>
      </w:hyperlink>
      <w:r w:rsidRPr="007641B2">
        <w:t xml:space="preserve"> en </w:t>
      </w:r>
      <w:hyperlink r:id="rId32" w:tooltip="J.Ph. Wormser (de pagina bestaat niet)" w:history="1">
        <w:proofErr w:type="spellStart"/>
        <w:r w:rsidRPr="007641B2">
          <w:rPr>
            <w:rStyle w:val="Hyperlink"/>
            <w:rFonts w:eastAsiaTheme="majorEastAsia"/>
            <w:color w:val="000000" w:themeColor="text1"/>
            <w:u w:val="none"/>
          </w:rPr>
          <w:t>J.Ph</w:t>
        </w:r>
        <w:proofErr w:type="spellEnd"/>
        <w:r w:rsidRPr="007641B2">
          <w:rPr>
            <w:rStyle w:val="Hyperlink"/>
            <w:rFonts w:eastAsiaTheme="majorEastAsia"/>
            <w:color w:val="000000" w:themeColor="text1"/>
            <w:u w:val="none"/>
          </w:rPr>
          <w:t xml:space="preserve">. </w:t>
        </w:r>
        <w:proofErr w:type="spellStart"/>
        <w:r w:rsidRPr="007641B2">
          <w:rPr>
            <w:rStyle w:val="Hyperlink"/>
            <w:rFonts w:eastAsiaTheme="majorEastAsia"/>
            <w:color w:val="000000" w:themeColor="text1"/>
            <w:u w:val="none"/>
          </w:rPr>
          <w:t>Wormser</w:t>
        </w:r>
        <w:proofErr w:type="spellEnd"/>
      </w:hyperlink>
      <w:r w:rsidRPr="007641B2">
        <w:t xml:space="preserve"> in de stijl van de </w:t>
      </w:r>
      <w:hyperlink r:id="rId33" w:tooltip="Amsterdamse School (bouwstijl)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Amsterdamse School</w:t>
        </w:r>
      </w:hyperlink>
      <w:r w:rsidRPr="007641B2">
        <w:t>.</w:t>
      </w:r>
    </w:p>
    <w:p w:rsidR="00D3498D" w:rsidRPr="007641B2" w:rsidRDefault="00E477B6" w:rsidP="007641B2">
      <w:pPr>
        <w:pStyle w:val="Pijl"/>
      </w:pPr>
      <w:hyperlink r:id="rId34" w:tooltip="Korenmolen (Oostvoorne)" w:history="1">
        <w:proofErr w:type="spellStart"/>
        <w:r w:rsidR="00D3498D" w:rsidRPr="007641B2">
          <w:rPr>
            <w:rStyle w:val="Hyperlink"/>
            <w:rFonts w:eastAsiaTheme="majorEastAsia"/>
            <w:color w:val="000000" w:themeColor="text1"/>
            <w:u w:val="none"/>
          </w:rPr>
          <w:t>Oostvoornse</w:t>
        </w:r>
        <w:proofErr w:type="spellEnd"/>
        <w:r w:rsidR="00D3498D" w:rsidRPr="007641B2">
          <w:rPr>
            <w:rStyle w:val="Hyperlink"/>
            <w:rFonts w:eastAsiaTheme="majorEastAsia"/>
            <w:color w:val="000000" w:themeColor="text1"/>
            <w:u w:val="none"/>
          </w:rPr>
          <w:t xml:space="preserve"> korenmolen</w:t>
        </w:r>
      </w:hyperlink>
      <w:r w:rsidR="00D3498D" w:rsidRPr="007641B2">
        <w:t xml:space="preserve"> uit 1821 op de Molendijk buiten het dorp.</w:t>
      </w:r>
    </w:p>
    <w:p w:rsidR="00D3498D" w:rsidRPr="007641B2" w:rsidRDefault="00D3498D" w:rsidP="007641B2">
      <w:pPr>
        <w:pStyle w:val="Alinia6"/>
        <w:rPr>
          <w:rStyle w:val="Bijzonder"/>
        </w:rPr>
      </w:pPr>
      <w:r w:rsidRPr="007641B2">
        <w:rPr>
          <w:rStyle w:val="Bijzonder"/>
        </w:rPr>
        <w:t>Autostrand</w:t>
      </w:r>
    </w:p>
    <w:p w:rsidR="007641B2" w:rsidRDefault="00D3498D" w:rsidP="007641B2">
      <w:pPr>
        <w:pStyle w:val="BusTic"/>
      </w:pPr>
      <w:r w:rsidRPr="007641B2">
        <w:t xml:space="preserve">Oostvoorne had lange tijd als enige plaats in Nederland een autostrand. </w:t>
      </w:r>
    </w:p>
    <w:p w:rsidR="007641B2" w:rsidRDefault="00D3498D" w:rsidP="007641B2">
      <w:pPr>
        <w:pStyle w:val="BusTic"/>
      </w:pPr>
      <w:r w:rsidRPr="007641B2">
        <w:t xml:space="preserve">Het strand zou al voor de </w:t>
      </w:r>
      <w:hyperlink r:id="rId35" w:tooltip="Tweede Wereldoorlog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7641B2">
        <w:t xml:space="preserve"> toegankelijk zijn geweest voor auto's. </w:t>
      </w:r>
    </w:p>
    <w:p w:rsidR="007641B2" w:rsidRDefault="00D3498D" w:rsidP="007641B2">
      <w:pPr>
        <w:pStyle w:val="BusTic"/>
      </w:pPr>
      <w:bookmarkStart w:id="0" w:name="_GoBack"/>
      <w:bookmarkEnd w:id="0"/>
      <w:r w:rsidRPr="007641B2">
        <w:t xml:space="preserve">In </w:t>
      </w:r>
      <w:hyperlink r:id="rId36" w:tooltip="1992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1992</w:t>
        </w:r>
      </w:hyperlink>
      <w:r w:rsidRPr="007641B2">
        <w:t xml:space="preserve"> vond een groep mensen dat het strand moest worden gesloten voor auto's. </w:t>
      </w:r>
    </w:p>
    <w:p w:rsidR="00D3498D" w:rsidRPr="007641B2" w:rsidRDefault="00D3498D" w:rsidP="007641B2">
      <w:pPr>
        <w:pStyle w:val="BusTic"/>
      </w:pPr>
      <w:r w:rsidRPr="007641B2">
        <w:t xml:space="preserve">Na jarenlang overleg, waaraan de gemeente Westvoorne zich al snel onttrok, besloot de provincie </w:t>
      </w:r>
      <w:hyperlink r:id="rId37" w:tooltip="Zuid-Holland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7641B2">
        <w:t xml:space="preserve"> het strand per </w:t>
      </w:r>
      <w:hyperlink r:id="rId38" w:tooltip="15 oktober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15 oktober</w:t>
        </w:r>
      </w:hyperlink>
      <w:r w:rsidRPr="007641B2">
        <w:t xml:space="preserve"> </w:t>
      </w:r>
      <w:hyperlink r:id="rId39" w:tooltip="2004" w:history="1">
        <w:r w:rsidRPr="007641B2">
          <w:rPr>
            <w:rStyle w:val="Hyperlink"/>
            <w:rFonts w:eastAsiaTheme="majorEastAsia"/>
            <w:color w:val="000000" w:themeColor="text1"/>
            <w:u w:val="none"/>
          </w:rPr>
          <w:t>2004</w:t>
        </w:r>
      </w:hyperlink>
      <w:r w:rsidRPr="007641B2">
        <w:t xml:space="preserve"> te sluiten voor auto's en er een vogelgebied van te maken.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40"/>
      <w:footerReference w:type="default" r:id="rId4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B6" w:rsidRDefault="00E477B6" w:rsidP="00A64884">
      <w:r>
        <w:separator/>
      </w:r>
    </w:p>
  </w:endnote>
  <w:endnote w:type="continuationSeparator" w:id="0">
    <w:p w:rsidR="00E477B6" w:rsidRDefault="00E477B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641B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B6" w:rsidRDefault="00E477B6" w:rsidP="00A64884">
      <w:r>
        <w:separator/>
      </w:r>
    </w:p>
  </w:footnote>
  <w:footnote w:type="continuationSeparator" w:id="0">
    <w:p w:rsidR="00E477B6" w:rsidRDefault="00E477B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477B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041"/>
    <w:multiLevelType w:val="multilevel"/>
    <w:tmpl w:val="E4DC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35B"/>
    <w:multiLevelType w:val="multilevel"/>
    <w:tmpl w:val="877A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71C9D"/>
    <w:multiLevelType w:val="multilevel"/>
    <w:tmpl w:val="B4E2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34AEA"/>
    <w:multiLevelType w:val="multilevel"/>
    <w:tmpl w:val="4988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4AE5023A"/>
    <w:multiLevelType w:val="multilevel"/>
    <w:tmpl w:val="1682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94C59"/>
    <w:multiLevelType w:val="multilevel"/>
    <w:tmpl w:val="8C6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7"/>
  </w:num>
  <w:num w:numId="13">
    <w:abstractNumId w:val="5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13F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41B2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498D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77B6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3498D"/>
  </w:style>
  <w:style w:type="character" w:customStyle="1" w:styleId="nowrap">
    <w:name w:val="_nowrap"/>
    <w:basedOn w:val="Standaardalinea-lettertype"/>
    <w:rsid w:val="00D3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3498D"/>
  </w:style>
  <w:style w:type="character" w:customStyle="1" w:styleId="nowrap">
    <w:name w:val="_nowrap"/>
    <w:basedOn w:val="Standaardalinea-lettertype"/>
    <w:rsid w:val="00D3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56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24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oorne_(Zuid-Holland)" TargetMode="External"/><Relationship Id="rId18" Type="http://schemas.openxmlformats.org/officeDocument/2006/relationships/hyperlink" Target="http://nl.wikipedia.org/wiki/Oostvoorns" TargetMode="External"/><Relationship Id="rId26" Type="http://schemas.openxmlformats.org/officeDocument/2006/relationships/hyperlink" Target="http://nl.wikipedia.org/w/index.php?title=Huis_Overburgh&amp;action=edit&amp;redlink=1" TargetMode="External"/><Relationship Id="rId39" Type="http://schemas.openxmlformats.org/officeDocument/2006/relationships/hyperlink" Target="http://nl.wikipedia.org/wiki/2004" TargetMode="External"/><Relationship Id="rId21" Type="http://schemas.openxmlformats.org/officeDocument/2006/relationships/hyperlink" Target="http://nl.wikipedia.org/wiki/Goeree-Overflakkee" TargetMode="External"/><Relationship Id="rId34" Type="http://schemas.openxmlformats.org/officeDocument/2006/relationships/hyperlink" Target="http://nl.wikipedia.org/wiki/Korenmolen_(Oostvoorne)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ckanje" TargetMode="External"/><Relationship Id="rId20" Type="http://schemas.openxmlformats.org/officeDocument/2006/relationships/hyperlink" Target="http://nl.wikipedia.org/wiki/Flakkees" TargetMode="External"/><Relationship Id="rId29" Type="http://schemas.openxmlformats.org/officeDocument/2006/relationships/hyperlink" Target="http://nl.wikipedia.org/wiki/Landhuis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adplaats" TargetMode="External"/><Relationship Id="rId24" Type="http://schemas.openxmlformats.org/officeDocument/2006/relationships/hyperlink" Target="http://nl.wikipedia.org/wiki/Burcht_van_Voorne" TargetMode="External"/><Relationship Id="rId32" Type="http://schemas.openxmlformats.org/officeDocument/2006/relationships/hyperlink" Target="http://nl.wikipedia.org/w/index.php?title=J.Ph._Wormser&amp;action=edit&amp;redlink=1" TargetMode="External"/><Relationship Id="rId37" Type="http://schemas.openxmlformats.org/officeDocument/2006/relationships/hyperlink" Target="http://nl.wikipedia.org/wiki/Zuid-Holland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0" TargetMode="External"/><Relationship Id="rId23" Type="http://schemas.openxmlformats.org/officeDocument/2006/relationships/hyperlink" Target="http://nl.wikipedia.org/wiki/Mottekasteel" TargetMode="External"/><Relationship Id="rId28" Type="http://schemas.openxmlformats.org/officeDocument/2006/relationships/hyperlink" Target="http://nl.wikipedia.org/wiki/Jeugdherberg" TargetMode="External"/><Relationship Id="rId36" Type="http://schemas.openxmlformats.org/officeDocument/2006/relationships/hyperlink" Target="http://nl.wikipedia.org/wiki/1992" TargetMode="External"/><Relationship Id="rId10" Type="http://schemas.openxmlformats.org/officeDocument/2006/relationships/hyperlink" Target="http://toolserver.org/~geohack/geohack.php?language=nl&amp;params=51_54_43_N_4_6_3_E_scale:12500_type:city_region:NL&amp;pagename=Oostvoorne" TargetMode="External"/><Relationship Id="rId19" Type="http://schemas.openxmlformats.org/officeDocument/2006/relationships/hyperlink" Target="http://nl.wikipedia.org/wiki/Zeeuws" TargetMode="External"/><Relationship Id="rId31" Type="http://schemas.openxmlformats.org/officeDocument/2006/relationships/hyperlink" Target="http://nl.wikipedia.org/w/index.php?title=P._Vorkink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Relationship Id="rId22" Type="http://schemas.openxmlformats.org/officeDocument/2006/relationships/hyperlink" Target="http://nl.wikipedia.org/wiki/Ru%C3%AFne" TargetMode="External"/><Relationship Id="rId27" Type="http://schemas.openxmlformats.org/officeDocument/2006/relationships/hyperlink" Target="http://nl.wikipedia.org/wiki/Kapittel" TargetMode="External"/><Relationship Id="rId30" Type="http://schemas.openxmlformats.org/officeDocument/2006/relationships/hyperlink" Target="http://nl.wikipedia.org/w/index.php?title=%27t_Reigersnest&amp;action=edit&amp;redlink=1" TargetMode="External"/><Relationship Id="rId35" Type="http://schemas.openxmlformats.org/officeDocument/2006/relationships/hyperlink" Target="http://nl.wikipedia.org/wiki/Tweede_Wereldoorlo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Westvoorne" TargetMode="External"/><Relationship Id="rId17" Type="http://schemas.openxmlformats.org/officeDocument/2006/relationships/hyperlink" Target="http://nl.wikipedia.org/wiki/Tinte" TargetMode="External"/><Relationship Id="rId25" Type="http://schemas.openxmlformats.org/officeDocument/2006/relationships/hyperlink" Target="http://nl.wikipedia.org/wiki/Jacoba_van_Beieren" TargetMode="External"/><Relationship Id="rId33" Type="http://schemas.openxmlformats.org/officeDocument/2006/relationships/hyperlink" Target="http://nl.wikipedia.org/wiki/Amsterdamse_School_(bouwstijl)" TargetMode="External"/><Relationship Id="rId38" Type="http://schemas.openxmlformats.org/officeDocument/2006/relationships/hyperlink" Target="http://nl.wikipedia.org/wiki/15_oktob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2011-07-31T07:57:00Z</dcterms:created>
  <dcterms:modified xsi:type="dcterms:W3CDTF">2011-08-10T08:14:00Z</dcterms:modified>
  <cp:category>2011</cp:category>
</cp:coreProperties>
</file>