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D0" w:rsidRPr="00BA00D0" w:rsidRDefault="00E80769" w:rsidP="00BA00D0">
      <w:pPr>
        <w:pStyle w:val="Alinia6"/>
        <w:rPr>
          <w:rStyle w:val="Plaats"/>
        </w:rPr>
      </w:pPr>
      <w:r w:rsidRPr="00BA00D0">
        <w:rPr>
          <w:rStyle w:val="Plaats"/>
        </w:rPr>
        <w:t>Numansdorp</w:t>
      </w:r>
      <w:r w:rsidR="00BA00D0" w:rsidRPr="00BA00D0">
        <w:rPr>
          <w:rStyle w:val="Plaats"/>
        </w:rPr>
        <w:tab/>
      </w:r>
      <w:r w:rsidR="00BA00D0" w:rsidRPr="00BA00D0">
        <w:rPr>
          <w:rStyle w:val="Plaats"/>
        </w:rPr>
        <w:tab/>
      </w:r>
      <w:r w:rsidR="00BA00D0" w:rsidRPr="00BA00D0">
        <w:rPr>
          <w:rStyle w:val="Plaats"/>
        </w:rPr>
        <w:drawing>
          <wp:inline distT="0" distB="0" distL="0" distR="0" wp14:anchorId="34526E0A" wp14:editId="59543D0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00D0" w:rsidRPr="00BA00D0">
          <w:rPr>
            <w:rStyle w:val="Plaats"/>
          </w:rPr>
          <w:t xml:space="preserve">51° 44' NB, 4° 26' </w:t>
        </w:r>
        <w:proofErr w:type="spellStart"/>
        <w:r w:rsidR="00BA00D0" w:rsidRPr="00BA00D0">
          <w:rPr>
            <w:rStyle w:val="Plaats"/>
          </w:rPr>
          <w:t>OL</w:t>
        </w:r>
        <w:proofErr w:type="spellEnd"/>
      </w:hyperlink>
    </w:p>
    <w:p w:rsidR="00BA00D0" w:rsidRDefault="00E80769" w:rsidP="00BA00D0">
      <w:pPr>
        <w:pStyle w:val="BusTic"/>
      </w:pPr>
      <w:r w:rsidRPr="00BA00D0">
        <w:rPr>
          <w:bCs/>
        </w:rPr>
        <w:t>Numansdorp</w:t>
      </w:r>
      <w:r w:rsidRPr="00BA00D0">
        <w:t xml:space="preserve"> is een dorp en voormalige gemeente in de provincie </w:t>
      </w:r>
      <w:hyperlink r:id="rId11" w:tooltip="Zuid-Holland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A00D0">
        <w:t xml:space="preserve">, gelegen in de </w:t>
      </w:r>
      <w:hyperlink r:id="rId12" w:tooltip="Hoeksche Waard" w:history="1"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BA00D0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BA00D0">
        <w:t xml:space="preserve"> aan het </w:t>
      </w:r>
      <w:hyperlink r:id="rId13" w:tooltip="Hollands Diep (water)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Hollands Diep</w:t>
        </w:r>
      </w:hyperlink>
      <w:r w:rsidRPr="00BA00D0">
        <w:t xml:space="preserve">. </w:t>
      </w:r>
    </w:p>
    <w:p w:rsidR="00BA00D0" w:rsidRDefault="00E80769" w:rsidP="00BA00D0">
      <w:pPr>
        <w:pStyle w:val="BusTic"/>
      </w:pPr>
      <w:r w:rsidRPr="00BA00D0">
        <w:t xml:space="preserve">Per </w:t>
      </w:r>
      <w:hyperlink r:id="rId14" w:tooltip="1 januari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BA00D0">
        <w:t xml:space="preserve"> </w:t>
      </w:r>
      <w:hyperlink r:id="rId15" w:tooltip="1984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1984</w:t>
        </w:r>
      </w:hyperlink>
      <w:r w:rsidRPr="00BA00D0">
        <w:t xml:space="preserve"> is de gemeente Numansdorp samen met de gemeente </w:t>
      </w:r>
      <w:hyperlink r:id="rId16" w:tooltip="Klaaswaal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Klaaswaal</w:t>
        </w:r>
      </w:hyperlink>
      <w:r w:rsidRPr="00BA00D0">
        <w:t xml:space="preserve"> opgegaan in de nieuwe gemeente </w:t>
      </w:r>
      <w:hyperlink r:id="rId17" w:tooltip="Cromstrijen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Cromstrijen</w:t>
        </w:r>
      </w:hyperlink>
      <w:r w:rsidRPr="00BA00D0">
        <w:t xml:space="preserve">. </w:t>
      </w:r>
    </w:p>
    <w:p w:rsidR="00E80769" w:rsidRPr="00BA00D0" w:rsidRDefault="00E80769" w:rsidP="00BA00D0">
      <w:pPr>
        <w:pStyle w:val="BusTic"/>
      </w:pPr>
      <w:r w:rsidRPr="00BA00D0">
        <w:t xml:space="preserve">Het </w:t>
      </w:r>
      <w:hyperlink r:id="rId18" w:tooltip="GR-pad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Lange-afstand-wandelpad</w:t>
        </w:r>
      </w:hyperlink>
      <w:r w:rsidRPr="00BA00D0">
        <w:t xml:space="preserve"> van de route </w:t>
      </w:r>
      <w:hyperlink r:id="rId19" w:tooltip="Floris V-pad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Floris V-pad</w:t>
        </w:r>
      </w:hyperlink>
      <w:r w:rsidRPr="00BA00D0">
        <w:t>, doet dit dorp aan.</w:t>
      </w:r>
    </w:p>
    <w:p w:rsidR="00593941" w:rsidRPr="004A697A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A697A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4C" w:rsidRDefault="00A05E4C" w:rsidP="00A64884">
      <w:r>
        <w:separator/>
      </w:r>
    </w:p>
  </w:endnote>
  <w:endnote w:type="continuationSeparator" w:id="0">
    <w:p w:rsidR="00A05E4C" w:rsidRDefault="00A05E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00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4C" w:rsidRDefault="00A05E4C" w:rsidP="00A64884">
      <w:r>
        <w:separator/>
      </w:r>
    </w:p>
  </w:footnote>
  <w:footnote w:type="continuationSeparator" w:id="0">
    <w:p w:rsidR="00A05E4C" w:rsidRDefault="00A05E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5E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546B39"/>
    <w:multiLevelType w:val="multilevel"/>
    <w:tmpl w:val="664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07F8"/>
    <w:multiLevelType w:val="multilevel"/>
    <w:tmpl w:val="DAC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760D6"/>
    <w:multiLevelType w:val="multilevel"/>
    <w:tmpl w:val="89A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236E5"/>
    <w:multiLevelType w:val="multilevel"/>
    <w:tmpl w:val="745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87458"/>
    <w:multiLevelType w:val="multilevel"/>
    <w:tmpl w:val="32B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5E8B"/>
    <w:multiLevelType w:val="multilevel"/>
    <w:tmpl w:val="A23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86590"/>
    <w:multiLevelType w:val="multilevel"/>
    <w:tmpl w:val="FF0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358D9"/>
    <w:multiLevelType w:val="multilevel"/>
    <w:tmpl w:val="94A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77E65"/>
    <w:multiLevelType w:val="multilevel"/>
    <w:tmpl w:val="5A9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697A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7BC3"/>
    <w:rsid w:val="00A023B4"/>
    <w:rsid w:val="00A05E4C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00D0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0769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0769"/>
  </w:style>
  <w:style w:type="character" w:customStyle="1" w:styleId="nowrap">
    <w:name w:val="_nowrap"/>
    <w:basedOn w:val="Standaardalinea-lettertype"/>
    <w:rsid w:val="00E80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0769"/>
  </w:style>
  <w:style w:type="character" w:customStyle="1" w:styleId="nowrap">
    <w:name w:val="_nowrap"/>
    <w:basedOn w:val="Standaardalinea-lettertype"/>
    <w:rsid w:val="00E8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1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30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llands_Diep_(water)" TargetMode="External"/><Relationship Id="rId18" Type="http://schemas.openxmlformats.org/officeDocument/2006/relationships/hyperlink" Target="http://nl.wikipedia.org/wiki/GR-pa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yperlink" Target="http://nl.wikipedia.org/wiki/Cromstrij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aaswaa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3_59_N_4_26_17_E_type:city_scale:12500_region:NL&amp;pagename=Numansdorp" TargetMode="External"/><Relationship Id="rId19" Type="http://schemas.openxmlformats.org/officeDocument/2006/relationships/hyperlink" Target="http://nl.wikipedia.org/wiki/Floris_V-p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5</cp:revision>
  <cp:lastPrinted>2011-05-19T16:38:00Z</cp:lastPrinted>
  <dcterms:created xsi:type="dcterms:W3CDTF">2011-07-30T07:40:00Z</dcterms:created>
  <dcterms:modified xsi:type="dcterms:W3CDTF">2011-08-09T10:33:00Z</dcterms:modified>
  <cp:category>2011</cp:category>
</cp:coreProperties>
</file>