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D8" w:rsidRPr="00BD1B0B" w:rsidRDefault="00AA0CD8" w:rsidP="00AA0CD8">
      <w:pPr>
        <w:pStyle w:val="Alinia6"/>
        <w:rPr>
          <w:rStyle w:val="Bijzonder"/>
        </w:rPr>
      </w:pPr>
      <w:bookmarkStart w:id="0" w:name="_GoBack"/>
      <w:r w:rsidRPr="00BD1B0B">
        <w:rPr>
          <w:rStyle w:val="Bijzonder"/>
        </w:rPr>
        <w:t>Leiderdorp - Middeleeuwen</w:t>
      </w:r>
    </w:p>
    <w:bookmarkEnd w:id="0"/>
    <w:p w:rsidR="00AA0CD8" w:rsidRDefault="00AA0CD8" w:rsidP="00AA0CD8">
      <w:pPr>
        <w:pStyle w:val="BusTic"/>
      </w:pPr>
      <w:r w:rsidRPr="00BD1B0B">
        <w:t>Zowel </w:t>
      </w:r>
      <w:hyperlink r:id="rId8" w:tooltip="Leiden" w:history="1">
        <w:r w:rsidRPr="00BD1B0B">
          <w:rPr>
            <w:rStyle w:val="Hyperlink"/>
            <w:color w:val="000000" w:themeColor="text1"/>
            <w:u w:val="none"/>
          </w:rPr>
          <w:t>Leiden</w:t>
        </w:r>
      </w:hyperlink>
      <w:r w:rsidRPr="00BD1B0B">
        <w:t xml:space="preserve"> als Leiderdorp ontlenen hun naam aan de </w:t>
      </w:r>
      <w:proofErr w:type="spellStart"/>
      <w:r w:rsidRPr="00BD1B0B">
        <w:t>Leithons</w:t>
      </w:r>
      <w:proofErr w:type="spellEnd"/>
      <w:r w:rsidRPr="00BD1B0B">
        <w:t xml:space="preserve">: de drie districten die samen </w:t>
      </w:r>
      <w:proofErr w:type="spellStart"/>
      <w:r w:rsidRPr="00BD1B0B">
        <w:t>Holtlant</w:t>
      </w:r>
      <w:proofErr w:type="spellEnd"/>
      <w:r w:rsidRPr="00BD1B0B">
        <w:t xml:space="preserve"> vormden. </w:t>
      </w:r>
    </w:p>
    <w:p w:rsidR="00AA0CD8" w:rsidRDefault="00AA0CD8" w:rsidP="00AA0CD8">
      <w:pPr>
        <w:pStyle w:val="BusTic"/>
      </w:pPr>
      <w:r w:rsidRPr="00BD1B0B">
        <w:t xml:space="preserve">Het </w:t>
      </w:r>
      <w:proofErr w:type="spellStart"/>
      <w:r w:rsidRPr="00BD1B0B">
        <w:t>Leiderdorpse</w:t>
      </w:r>
      <w:proofErr w:type="spellEnd"/>
      <w:r w:rsidRPr="00BD1B0B">
        <w:t xml:space="preserve"> grondgebied strekte zich oorspronkelijk uit tot aan de </w:t>
      </w:r>
      <w:hyperlink r:id="rId9" w:tooltip="Burcht van Leiden" w:history="1">
        <w:r w:rsidRPr="00BD1B0B">
          <w:rPr>
            <w:rStyle w:val="Hyperlink"/>
            <w:color w:val="000000" w:themeColor="text1"/>
            <w:u w:val="none"/>
          </w:rPr>
          <w:t>burcht</w:t>
        </w:r>
      </w:hyperlink>
      <w:r w:rsidRPr="00BD1B0B">
        <w:t xml:space="preserve"> in het centrum van Leiden. </w:t>
      </w:r>
    </w:p>
    <w:p w:rsidR="00AA0CD8" w:rsidRDefault="00AA0CD8" w:rsidP="00AA0CD8">
      <w:pPr>
        <w:pStyle w:val="BusTic"/>
      </w:pPr>
      <w:r w:rsidRPr="00BD1B0B">
        <w:t>Vanaf 1200 nam Leiden voor stadsuitbreiding regelmatig grondgebied over van omliggende</w:t>
      </w:r>
      <w:r>
        <w:t xml:space="preserve"> </w:t>
      </w:r>
      <w:r w:rsidRPr="00BD1B0B">
        <w:t xml:space="preserve">ambachtsheerlijkheden. </w:t>
      </w:r>
    </w:p>
    <w:p w:rsidR="00AA0CD8" w:rsidRPr="00BD1B0B" w:rsidRDefault="00AA0CD8" w:rsidP="00AA0CD8">
      <w:pPr>
        <w:pStyle w:val="BusTic"/>
      </w:pPr>
      <w:r w:rsidRPr="00BD1B0B">
        <w:t>Ook Leiderdorp moest grond afstaan aan de groeiende stad.</w:t>
      </w:r>
    </w:p>
    <w:p w:rsidR="00AA0CD8" w:rsidRDefault="00AA0CD8" w:rsidP="00AA0CD8">
      <w:pPr>
        <w:pStyle w:val="BusTic"/>
      </w:pPr>
      <w:r w:rsidRPr="00BD1B0B">
        <w:t>In de loop van de </w:t>
      </w:r>
      <w:hyperlink r:id="rId10" w:tooltip="Middeleeuwen" w:history="1">
        <w:r w:rsidRPr="00BD1B0B">
          <w:rPr>
            <w:rStyle w:val="Hyperlink"/>
            <w:color w:val="000000" w:themeColor="text1"/>
            <w:u w:val="none"/>
          </w:rPr>
          <w:t>middeleeuwen</w:t>
        </w:r>
      </w:hyperlink>
      <w:r w:rsidRPr="00BD1B0B">
        <w:t xml:space="preserve"> werden in Leiderdorp meerdere kastelen gebouwd, zoals Ter Does, Berendrecht, Ter Mey, </w:t>
      </w:r>
      <w:proofErr w:type="spellStart"/>
      <w:r w:rsidRPr="00BD1B0B">
        <w:t>Stenevelt</w:t>
      </w:r>
      <w:proofErr w:type="spellEnd"/>
      <w:r w:rsidRPr="00BD1B0B">
        <w:t xml:space="preserve">, Te Waarde en </w:t>
      </w:r>
      <w:proofErr w:type="spellStart"/>
      <w:r w:rsidRPr="00BD1B0B">
        <w:t>Zijlhof</w:t>
      </w:r>
      <w:proofErr w:type="spellEnd"/>
      <w:r w:rsidRPr="00BD1B0B">
        <w:t xml:space="preserve">, die allemaal verdwenen zijn. </w:t>
      </w:r>
    </w:p>
    <w:p w:rsidR="00AA0CD8" w:rsidRDefault="00AA0CD8" w:rsidP="00AA0CD8">
      <w:pPr>
        <w:pStyle w:val="BusTic"/>
      </w:pPr>
      <w:r w:rsidRPr="00BD1B0B">
        <w:t>Sinds de veertiende eeuw stond in Leiderdorp het </w:t>
      </w:r>
      <w:hyperlink r:id="rId11" w:tooltip="Augustijnen (kloosterorde)" w:history="1">
        <w:r w:rsidRPr="00BD1B0B">
          <w:rPr>
            <w:rStyle w:val="Hyperlink"/>
            <w:color w:val="000000" w:themeColor="text1"/>
            <w:u w:val="none"/>
          </w:rPr>
          <w:t>Augustijnen</w:t>
        </w:r>
      </w:hyperlink>
      <w:hyperlink r:id="rId12" w:tooltip="Klooster (gebouw)" w:history="1">
        <w:r w:rsidRPr="00BD1B0B">
          <w:rPr>
            <w:rStyle w:val="Hyperlink"/>
            <w:color w:val="000000" w:themeColor="text1"/>
            <w:u w:val="none"/>
          </w:rPr>
          <w:t>klooster</w:t>
        </w:r>
      </w:hyperlink>
      <w:r w:rsidRPr="00BD1B0B">
        <w:t> </w:t>
      </w:r>
      <w:proofErr w:type="spellStart"/>
      <w:r w:rsidRPr="00BD1B0B">
        <w:t>Engelendael</w:t>
      </w:r>
      <w:proofErr w:type="spellEnd"/>
      <w:r w:rsidRPr="00BD1B0B">
        <w:t xml:space="preserve">. </w:t>
      </w:r>
    </w:p>
    <w:p w:rsidR="00AA0CD8" w:rsidRPr="00BD1B0B" w:rsidRDefault="00AA0CD8" w:rsidP="00AA0CD8">
      <w:pPr>
        <w:pStyle w:val="BusTic"/>
      </w:pPr>
      <w:r w:rsidRPr="00BD1B0B">
        <w:t>Het klooster bezat veel land en speelde een belangrijke rol in Leiderdorp.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72" w:rsidRDefault="00516C72" w:rsidP="00A64884">
      <w:r>
        <w:separator/>
      </w:r>
    </w:p>
  </w:endnote>
  <w:endnote w:type="continuationSeparator" w:id="0">
    <w:p w:rsidR="00516C72" w:rsidRDefault="00516C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0C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72" w:rsidRDefault="00516C72" w:rsidP="00A64884">
      <w:r>
        <w:separator/>
      </w:r>
    </w:p>
  </w:footnote>
  <w:footnote w:type="continuationSeparator" w:id="0">
    <w:p w:rsidR="00516C72" w:rsidRDefault="00516C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6C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6C72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0CD8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id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ooster_(gebouw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ugustijnen_(kloosterorde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Middeleeuw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rcht_van_Leid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2011-08-08T10:15:00Z</dcterms:created>
  <dcterms:modified xsi:type="dcterms:W3CDTF">2011-08-08T10:15:00Z</dcterms:modified>
  <cp:category>2011</cp:category>
</cp:coreProperties>
</file>