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F8" w:rsidRPr="003161A8" w:rsidRDefault="00AE1CF8" w:rsidP="003161A8">
      <w:pPr>
        <w:pStyle w:val="Alinia6"/>
        <w:rPr>
          <w:rStyle w:val="Plaats"/>
        </w:rPr>
      </w:pPr>
      <w:r w:rsidRPr="003161A8">
        <w:rPr>
          <w:rStyle w:val="Plaats"/>
        </w:rPr>
        <w:t>Krimpen aan de Lek</w:t>
      </w:r>
      <w:r w:rsidR="003161A8" w:rsidRPr="003161A8">
        <w:rPr>
          <w:rStyle w:val="Plaats"/>
        </w:rPr>
        <w:t xml:space="preserve">  ± 6550 inwoners</w:t>
      </w:r>
    </w:p>
    <w:p w:rsidR="003161A8" w:rsidRDefault="00AE1CF8" w:rsidP="003161A8">
      <w:pPr>
        <w:pStyle w:val="BusTic"/>
      </w:pPr>
      <w:r w:rsidRPr="003161A8">
        <w:rPr>
          <w:bCs/>
        </w:rPr>
        <w:t>Krimpen aan de Lek</w:t>
      </w:r>
      <w:r w:rsidRPr="003161A8">
        <w:t> is een dorp in de gemeente </w:t>
      </w:r>
      <w:hyperlink r:id="rId8" w:tooltip="Nederlek" w:history="1">
        <w:r w:rsidRPr="003161A8">
          <w:rPr>
            <w:rStyle w:val="Hyperlink"/>
            <w:color w:val="000000" w:themeColor="text1"/>
            <w:u w:val="none"/>
          </w:rPr>
          <w:t>Nederlek</w:t>
        </w:r>
      </w:hyperlink>
      <w:r w:rsidRPr="003161A8">
        <w:t>, gelegen aan de rivier de </w:t>
      </w:r>
      <w:hyperlink r:id="rId9" w:tooltip="Lek (rivier)" w:history="1">
        <w:r w:rsidRPr="003161A8">
          <w:rPr>
            <w:rStyle w:val="Hyperlink"/>
            <w:color w:val="000000" w:themeColor="text1"/>
            <w:u w:val="none"/>
          </w:rPr>
          <w:t>Lek</w:t>
        </w:r>
      </w:hyperlink>
      <w:r w:rsidRPr="003161A8">
        <w:t xml:space="preserve">. </w:t>
      </w:r>
    </w:p>
    <w:p w:rsidR="003161A8" w:rsidRDefault="00AE1CF8" w:rsidP="003161A8">
      <w:pPr>
        <w:pStyle w:val="BusTic"/>
      </w:pPr>
      <w:r w:rsidRPr="003161A8">
        <w:t>De naam Krimpen komt van het oude woord "</w:t>
      </w:r>
      <w:proofErr w:type="spellStart"/>
      <w:r w:rsidRPr="003161A8">
        <w:t>Krempener</w:t>
      </w:r>
      <w:proofErr w:type="spellEnd"/>
      <w:r w:rsidRPr="003161A8">
        <w:t xml:space="preserve">", dat "oversteekplaats" betekent. </w:t>
      </w:r>
    </w:p>
    <w:p w:rsidR="003161A8" w:rsidRDefault="00AE1CF8" w:rsidP="003161A8">
      <w:pPr>
        <w:pStyle w:val="BusTic"/>
      </w:pPr>
      <w:r w:rsidRPr="003161A8">
        <w:t xml:space="preserve">Letterlijk betekent Krimpen aan de Lek dus "oversteekplaats aan de Lek". </w:t>
      </w:r>
    </w:p>
    <w:p w:rsidR="003161A8" w:rsidRDefault="00AE1CF8" w:rsidP="003161A8">
      <w:pPr>
        <w:pStyle w:val="BusTic"/>
      </w:pPr>
      <w:r w:rsidRPr="003161A8">
        <w:t>Ten westen ligt </w:t>
      </w:r>
      <w:hyperlink r:id="rId10" w:tooltip="Krimpen aan den IJssel" w:history="1">
        <w:r w:rsidRPr="003161A8">
          <w:rPr>
            <w:rStyle w:val="Hyperlink"/>
            <w:color w:val="000000" w:themeColor="text1"/>
            <w:u w:val="none"/>
          </w:rPr>
          <w:t>Krimpen aan den IJssel</w:t>
        </w:r>
      </w:hyperlink>
      <w:r w:rsidRPr="003161A8">
        <w:t> en naar het oosten </w:t>
      </w:r>
      <w:hyperlink r:id="rId11" w:tooltip="Lekkerkerk" w:history="1">
        <w:r w:rsidRPr="003161A8">
          <w:rPr>
            <w:rStyle w:val="Hyperlink"/>
            <w:color w:val="000000" w:themeColor="text1"/>
            <w:u w:val="none"/>
          </w:rPr>
          <w:t>Lekkerkerk</w:t>
        </w:r>
      </w:hyperlink>
      <w:r w:rsidRPr="003161A8">
        <w:t>, waarmee Krimpen aan de Lek sinds 1 januari 1985 samen de gemeente </w:t>
      </w:r>
      <w:hyperlink r:id="rId12" w:tooltip="Nederlek" w:history="1">
        <w:r w:rsidRPr="003161A8">
          <w:rPr>
            <w:rStyle w:val="Hyperlink"/>
            <w:color w:val="000000" w:themeColor="text1"/>
            <w:u w:val="none"/>
          </w:rPr>
          <w:t>Nederlek</w:t>
        </w:r>
      </w:hyperlink>
      <w:r w:rsidRPr="003161A8">
        <w:t xml:space="preserve"> vormt. </w:t>
      </w:r>
    </w:p>
    <w:p w:rsidR="00AE1CF8" w:rsidRPr="003161A8" w:rsidRDefault="00AE1CF8" w:rsidP="003161A8">
      <w:pPr>
        <w:pStyle w:val="BusTic"/>
      </w:pPr>
      <w:r w:rsidRPr="003161A8">
        <w:t xml:space="preserve">Vooral na de opening van de </w:t>
      </w:r>
      <w:proofErr w:type="spellStart"/>
      <w:r w:rsidRPr="003161A8">
        <w:t>Algerabrug</w:t>
      </w:r>
      <w:proofErr w:type="spellEnd"/>
      <w:r w:rsidRPr="003161A8">
        <w:t xml:space="preserve"> bij Krimpen aan den IJssel wordt de Krimpenerwaard, en daarmee ook Krimpen aan de Lek, een geliefd woongebied voor velen die in Rotterdam hun werk hebben.</w:t>
      </w:r>
    </w:p>
    <w:p w:rsidR="003161A8" w:rsidRDefault="00AE1CF8" w:rsidP="003161A8">
      <w:pPr>
        <w:pStyle w:val="BusTic"/>
      </w:pPr>
      <w:r w:rsidRPr="003161A8">
        <w:t xml:space="preserve">Krimpen aan de Lek is een rustig, sfeervol dorpje. </w:t>
      </w:r>
    </w:p>
    <w:p w:rsidR="003161A8" w:rsidRDefault="00AE1CF8" w:rsidP="003161A8">
      <w:pPr>
        <w:pStyle w:val="BusTic"/>
      </w:pPr>
      <w:r w:rsidRPr="003161A8">
        <w:t xml:space="preserve">Het zuiden van het dorp bestaat voornamelijk uit oude huizen, waaronder enkele huizen aan de dijk tot 200 jaar oud. </w:t>
      </w:r>
    </w:p>
    <w:p w:rsidR="003161A8" w:rsidRDefault="00AE1CF8" w:rsidP="003161A8">
      <w:pPr>
        <w:pStyle w:val="BusTic"/>
      </w:pPr>
      <w:r w:rsidRPr="003161A8">
        <w:t xml:space="preserve">Het centrum bestaat uit een aantal kleine flatjes en een klein winkelcentrum. </w:t>
      </w:r>
    </w:p>
    <w:p w:rsidR="003161A8" w:rsidRDefault="00AE1CF8" w:rsidP="003161A8">
      <w:pPr>
        <w:pStyle w:val="BusTic"/>
      </w:pPr>
      <w:r w:rsidRPr="003161A8">
        <w:t xml:space="preserve">Veel van de nieuwbouw staat in het noorden. </w:t>
      </w:r>
    </w:p>
    <w:p w:rsidR="003161A8" w:rsidRDefault="00AE1CF8" w:rsidP="003161A8">
      <w:pPr>
        <w:pStyle w:val="BusTic"/>
      </w:pPr>
      <w:r w:rsidRPr="003161A8">
        <w:t>De hoofdstraat eindigt in het zuiden aan de lek, bij het pontje naar </w:t>
      </w:r>
      <w:hyperlink r:id="rId13" w:tooltip="Kinderdijk" w:history="1">
        <w:r w:rsidRPr="003161A8">
          <w:rPr>
            <w:rStyle w:val="Hyperlink"/>
            <w:color w:val="000000" w:themeColor="text1"/>
            <w:u w:val="none"/>
          </w:rPr>
          <w:t>Kinderdijk</w:t>
        </w:r>
      </w:hyperlink>
      <w:r w:rsidRPr="003161A8">
        <w:t xml:space="preserve">. </w:t>
      </w:r>
    </w:p>
    <w:p w:rsidR="003161A8" w:rsidRDefault="00AE1CF8" w:rsidP="003161A8">
      <w:pPr>
        <w:pStyle w:val="BusTic"/>
      </w:pPr>
      <w:r w:rsidRPr="003161A8">
        <w:t xml:space="preserve">In het dorp staan twee kerken waarbij op de toren van de kerk op de dijk een walvis staat. </w:t>
      </w:r>
    </w:p>
    <w:p w:rsidR="003161A8" w:rsidRDefault="00AE1CF8" w:rsidP="003161A8">
      <w:pPr>
        <w:pStyle w:val="BusTic"/>
      </w:pPr>
      <w:r w:rsidRPr="003161A8">
        <w:t xml:space="preserve">Deze walvis herinnert aan de walvisvaart, die in vroegere eeuwen een belangrijke bron van inkomsten was voor het dorp. </w:t>
      </w:r>
    </w:p>
    <w:p w:rsidR="00AE1CF8" w:rsidRPr="003161A8" w:rsidRDefault="00AE1CF8" w:rsidP="003161A8">
      <w:pPr>
        <w:pStyle w:val="BusTic"/>
      </w:pPr>
      <w:r w:rsidRPr="003161A8">
        <w:t>Aan de dijk is ook een houtzagerij.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0A" w:rsidRDefault="0063680A" w:rsidP="00A64884">
      <w:r>
        <w:separator/>
      </w:r>
    </w:p>
  </w:endnote>
  <w:endnote w:type="continuationSeparator" w:id="0">
    <w:p w:rsidR="0063680A" w:rsidRDefault="006368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161A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0A" w:rsidRDefault="0063680A" w:rsidP="00A64884">
      <w:r>
        <w:separator/>
      </w:r>
    </w:p>
  </w:footnote>
  <w:footnote w:type="continuationSeparator" w:id="0">
    <w:p w:rsidR="0063680A" w:rsidRDefault="006368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3680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161A8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3680A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187A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1CF8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492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05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derlek" TargetMode="External"/><Relationship Id="rId13" Type="http://schemas.openxmlformats.org/officeDocument/2006/relationships/hyperlink" Target="http://nl.wikipedia.org/wiki/Kinderdij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e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kkerker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Krimpen_aan_den_IJss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ek_(rivier)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2011-07-27T07:58:00Z</dcterms:created>
  <dcterms:modified xsi:type="dcterms:W3CDTF">2011-08-08T08:53:00Z</dcterms:modified>
  <cp:category>2011</cp:category>
</cp:coreProperties>
</file>