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68" w:rsidRPr="00F138D3" w:rsidRDefault="00370268" w:rsidP="00F138D3">
      <w:pPr>
        <w:pStyle w:val="Alinia6"/>
        <w:rPr>
          <w:rStyle w:val="Plaats"/>
        </w:rPr>
      </w:pPr>
      <w:r w:rsidRPr="00F138D3">
        <w:rPr>
          <w:rStyle w:val="Plaats"/>
        </w:rPr>
        <w:t>Kralingseveer</w:t>
      </w:r>
    </w:p>
    <w:p w:rsidR="00370268" w:rsidRPr="00F138D3" w:rsidRDefault="00370268" w:rsidP="00F138D3">
      <w:pPr>
        <w:pStyle w:val="BusTic"/>
      </w:pPr>
      <w:r w:rsidRPr="00F138D3">
        <w:rPr>
          <w:bCs/>
        </w:rPr>
        <w:t>Kralingseveer</w:t>
      </w:r>
      <w:r w:rsidRPr="00F138D3">
        <w:t> werd in </w:t>
      </w:r>
      <w:hyperlink r:id="rId8" w:tooltip="1941" w:history="1">
        <w:r w:rsidRPr="00F138D3">
          <w:rPr>
            <w:rStyle w:val="Hyperlink"/>
            <w:color w:val="000000" w:themeColor="text1"/>
            <w:u w:val="none"/>
          </w:rPr>
          <w:t>1941</w:t>
        </w:r>
      </w:hyperlink>
      <w:r w:rsidRPr="00F138D3">
        <w:t> door Rotterdam geannexeerd en is tegenwoordig een kleine wijk in de </w:t>
      </w:r>
      <w:hyperlink r:id="rId9" w:tooltip="Deelgemeente (Nederland)" w:history="1">
        <w:r w:rsidRPr="00F138D3">
          <w:rPr>
            <w:rStyle w:val="Hyperlink"/>
            <w:color w:val="000000" w:themeColor="text1"/>
            <w:u w:val="none"/>
          </w:rPr>
          <w:t>deelgemeente</w:t>
        </w:r>
      </w:hyperlink>
      <w:r w:rsidRPr="00F138D3">
        <w:t> </w:t>
      </w:r>
      <w:hyperlink r:id="rId10" w:tooltip="Prins Alexander (Rotterdam)" w:history="1">
        <w:r w:rsidRPr="00F138D3">
          <w:rPr>
            <w:rStyle w:val="Hyperlink"/>
            <w:color w:val="000000" w:themeColor="text1"/>
            <w:u w:val="none"/>
          </w:rPr>
          <w:t>Prins Alexander</w:t>
        </w:r>
      </w:hyperlink>
      <w:r w:rsidRPr="00F138D3">
        <w:t> in het oosten van de </w:t>
      </w:r>
      <w:hyperlink r:id="rId11" w:tooltip="Gemeente Rotterdam" w:history="1">
        <w:r w:rsidRPr="00F138D3">
          <w:rPr>
            <w:rStyle w:val="Hyperlink"/>
            <w:color w:val="000000" w:themeColor="text1"/>
            <w:u w:val="none"/>
          </w:rPr>
          <w:t>gemeente Rotterdam</w:t>
        </w:r>
      </w:hyperlink>
      <w:r w:rsidRPr="00F138D3">
        <w:t>.</w:t>
      </w:r>
    </w:p>
    <w:p w:rsidR="00F138D3" w:rsidRDefault="00370268" w:rsidP="00F138D3">
      <w:pPr>
        <w:pStyle w:val="BusTic"/>
      </w:pPr>
      <w:r w:rsidRPr="00F138D3">
        <w:t>De wijk ligt ten noorden van de </w:t>
      </w:r>
      <w:hyperlink r:id="rId12" w:tooltip="Nieuwe Maas" w:history="1">
        <w:r w:rsidRPr="00F138D3">
          <w:rPr>
            <w:rStyle w:val="Hyperlink"/>
            <w:color w:val="000000" w:themeColor="text1"/>
            <w:u w:val="none"/>
          </w:rPr>
          <w:t>Nieuwe Maas</w:t>
        </w:r>
      </w:hyperlink>
      <w:r w:rsidRPr="00F138D3">
        <w:t>, oostelijk van de </w:t>
      </w:r>
      <w:hyperlink r:id="rId13" w:tooltip="Van Brienenoordbrug" w:history="1">
        <w:r w:rsidRPr="00F138D3">
          <w:rPr>
            <w:rStyle w:val="Hyperlink"/>
            <w:color w:val="000000" w:themeColor="text1"/>
            <w:u w:val="none"/>
          </w:rPr>
          <w:t xml:space="preserve">Van </w:t>
        </w:r>
        <w:r w:rsidR="00F138D3" w:rsidRPr="00F138D3">
          <w:rPr>
            <w:rStyle w:val="Hyperlink"/>
            <w:color w:val="000000" w:themeColor="text1"/>
            <w:u w:val="none"/>
          </w:rPr>
          <w:t>Brienenoordbrug</w:t>
        </w:r>
        <w:r w:rsidR="00F138D3">
          <w:rPr>
            <w:rStyle w:val="Hyperlink"/>
            <w:color w:val="000000" w:themeColor="text1"/>
            <w:u w:val="none"/>
          </w:rPr>
          <w:t xml:space="preserve"> </w:t>
        </w:r>
      </w:hyperlink>
      <w:r w:rsidRPr="00F138D3">
        <w:t>is omsloten door de gemeente </w:t>
      </w:r>
      <w:hyperlink r:id="rId14" w:tooltip="Capelle aan den IJssel" w:history="1">
        <w:r w:rsidRPr="00F138D3">
          <w:rPr>
            <w:rStyle w:val="Hyperlink"/>
            <w:color w:val="000000" w:themeColor="text1"/>
            <w:u w:val="none"/>
          </w:rPr>
          <w:t>Capelle aan den IJssel</w:t>
        </w:r>
      </w:hyperlink>
      <w:r w:rsidRPr="00F138D3">
        <w:t xml:space="preserve">: het bedrijfsterrein </w:t>
      </w:r>
      <w:proofErr w:type="spellStart"/>
      <w:r w:rsidRPr="00F138D3">
        <w:t>Rivium</w:t>
      </w:r>
      <w:proofErr w:type="spellEnd"/>
      <w:r w:rsidRPr="00F138D3">
        <w:t xml:space="preserve"> aan de west en noordkant en de wijk Keten aan de oostkant. </w:t>
      </w:r>
    </w:p>
    <w:p w:rsidR="00370268" w:rsidRPr="00F138D3" w:rsidRDefault="00370268" w:rsidP="00F138D3">
      <w:pPr>
        <w:pStyle w:val="BusTic"/>
      </w:pPr>
      <w:r w:rsidRPr="00F138D3">
        <w:t>Aan de Nieuwe Maas bevindt zich nog steeds een haventje dat Kralingseveer bekend heeft gemaakt.</w:t>
      </w:r>
    </w:p>
    <w:p w:rsidR="00370268" w:rsidRPr="00F138D3" w:rsidRDefault="00370268" w:rsidP="00F138D3">
      <w:pPr>
        <w:pStyle w:val="BusTic"/>
        <w:numPr>
          <w:ilvl w:val="0"/>
          <w:numId w:val="0"/>
        </w:numPr>
        <w:rPr>
          <w:rStyle w:val="Bijzonder"/>
        </w:rPr>
      </w:pPr>
      <w:r w:rsidRPr="00F138D3">
        <w:rPr>
          <w:rStyle w:val="Bijzonder"/>
        </w:rPr>
        <w:t>Geschiedenis</w:t>
      </w:r>
    </w:p>
    <w:p w:rsidR="00F138D3" w:rsidRDefault="00370268" w:rsidP="00F138D3">
      <w:pPr>
        <w:pStyle w:val="BusTic"/>
      </w:pPr>
      <w:r w:rsidRPr="00F138D3">
        <w:t>De naam Kralingseveer herinnert aan het overzetveer van </w:t>
      </w:r>
      <w:hyperlink r:id="rId15" w:tooltip="Kralingen" w:history="1">
        <w:r w:rsidRPr="00F138D3">
          <w:rPr>
            <w:rStyle w:val="Hyperlink"/>
            <w:color w:val="000000" w:themeColor="text1"/>
            <w:u w:val="none"/>
          </w:rPr>
          <w:t>Kralingen</w:t>
        </w:r>
      </w:hyperlink>
      <w:r w:rsidRPr="00F138D3">
        <w:t> naar</w:t>
      </w:r>
      <w:r w:rsidR="00F138D3">
        <w:t xml:space="preserve"> </w:t>
      </w:r>
      <w:hyperlink r:id="rId16" w:tooltip="Oud-IJsselmonde" w:history="1">
        <w:r w:rsidRPr="00F138D3">
          <w:rPr>
            <w:rStyle w:val="Hyperlink"/>
            <w:color w:val="000000" w:themeColor="text1"/>
            <w:u w:val="none"/>
          </w:rPr>
          <w:t>IJsselmonde</w:t>
        </w:r>
      </w:hyperlink>
      <w:r w:rsidRPr="00F138D3">
        <w:t xml:space="preserve">. </w:t>
      </w:r>
    </w:p>
    <w:p w:rsidR="00370268" w:rsidRPr="00F138D3" w:rsidRDefault="00370268" w:rsidP="00F138D3">
      <w:pPr>
        <w:pStyle w:val="BusTic"/>
      </w:pPr>
      <w:r w:rsidRPr="00F138D3">
        <w:t>Dit veer wordt al in een oorkonde uit 1333 genoemd maar is waarschijnlijk veel ouder. Het zou best kunnen dat het veer een schakel vormde in een</w:t>
      </w:r>
      <w:r w:rsidR="00F138D3">
        <w:t xml:space="preserve"> </w:t>
      </w:r>
      <w:hyperlink r:id="rId17" w:tooltip="Heerweg" w:history="1">
        <w:r w:rsidRPr="00F138D3">
          <w:rPr>
            <w:rStyle w:val="Hyperlink"/>
            <w:color w:val="000000" w:themeColor="text1"/>
            <w:u w:val="none"/>
          </w:rPr>
          <w:t>heerweg</w:t>
        </w:r>
      </w:hyperlink>
      <w:r w:rsidRPr="00F138D3">
        <w:t> van het </w:t>
      </w:r>
      <w:hyperlink r:id="rId18" w:tooltip="Romeinse Rijk" w:history="1">
        <w:r w:rsidRPr="00F138D3">
          <w:rPr>
            <w:rStyle w:val="Hyperlink"/>
            <w:color w:val="000000" w:themeColor="text1"/>
            <w:u w:val="none"/>
          </w:rPr>
          <w:t>Romeinse Rijk</w:t>
        </w:r>
      </w:hyperlink>
      <w:r w:rsidRPr="00F138D3">
        <w:t>.</w:t>
      </w:r>
    </w:p>
    <w:p w:rsidR="00F138D3" w:rsidRDefault="00370268" w:rsidP="00F138D3">
      <w:pPr>
        <w:pStyle w:val="BusTic"/>
      </w:pPr>
      <w:r w:rsidRPr="00F138D3">
        <w:t>Rond het veer ontstond in de loop van de tijd een herberg, de woning van de veerman, een stalling voor paarden en vestigden zich er vissers die (onder andere) visten op de </w:t>
      </w:r>
      <w:hyperlink r:id="rId19" w:tooltip="Atlantische zalm" w:history="1">
        <w:r w:rsidRPr="00F138D3">
          <w:rPr>
            <w:rStyle w:val="Hyperlink"/>
            <w:color w:val="000000" w:themeColor="text1"/>
            <w:u w:val="none"/>
          </w:rPr>
          <w:t>zalm</w:t>
        </w:r>
      </w:hyperlink>
      <w:r w:rsidRPr="00F138D3">
        <w:t xml:space="preserve">. </w:t>
      </w:r>
    </w:p>
    <w:p w:rsidR="00F138D3" w:rsidRDefault="00370268" w:rsidP="00F138D3">
      <w:pPr>
        <w:pStyle w:val="BusTic"/>
      </w:pPr>
      <w:r w:rsidRPr="00F138D3">
        <w:t xml:space="preserve">Dit werd een belangrijke inkomstenbron waardoor de nederzetting groeide. </w:t>
      </w:r>
    </w:p>
    <w:p w:rsidR="00F138D3" w:rsidRDefault="00370268" w:rsidP="00F138D3">
      <w:pPr>
        <w:pStyle w:val="BusTic"/>
      </w:pPr>
      <w:r w:rsidRPr="00F138D3">
        <w:t xml:space="preserve">In het midden van de achttiende eeuw wordt de aanpak professioneler en komt er een marktgebouw en een visafslag aan de Schaardijk. </w:t>
      </w:r>
    </w:p>
    <w:p w:rsidR="00F138D3" w:rsidRDefault="00370268" w:rsidP="00F138D3">
      <w:pPr>
        <w:pStyle w:val="BusTic"/>
      </w:pPr>
      <w:r w:rsidRPr="00F138D3">
        <w:t>Kralingseveer had in die tijd de grootste zalmafslag van Nederland, maar vanaf</w:t>
      </w:r>
      <w:r w:rsidR="00F138D3">
        <w:t xml:space="preserve"> </w:t>
      </w:r>
      <w:hyperlink r:id="rId20" w:tooltip="1890" w:history="1">
        <w:r w:rsidRPr="00F138D3">
          <w:rPr>
            <w:rStyle w:val="Hyperlink"/>
            <w:color w:val="000000" w:themeColor="text1"/>
            <w:u w:val="none"/>
          </w:rPr>
          <w:t>1890</w:t>
        </w:r>
      </w:hyperlink>
      <w:r w:rsidR="00F138D3">
        <w:rPr>
          <w:rStyle w:val="Hyperlink"/>
          <w:color w:val="000000" w:themeColor="text1"/>
          <w:u w:val="none"/>
        </w:rPr>
        <w:t xml:space="preserve"> </w:t>
      </w:r>
      <w:r w:rsidRPr="00F138D3">
        <w:t xml:space="preserve">verminderde de zalmvangst sterk. </w:t>
      </w:r>
    </w:p>
    <w:p w:rsidR="00F138D3" w:rsidRDefault="00370268" w:rsidP="00F138D3">
      <w:pPr>
        <w:pStyle w:val="BusTic"/>
      </w:pPr>
      <w:r w:rsidRPr="00F138D3">
        <w:t>Dit kwam door de normalisatie van de </w:t>
      </w:r>
      <w:hyperlink r:id="rId21" w:tooltip="Rijn" w:history="1">
        <w:r w:rsidRPr="00F138D3">
          <w:rPr>
            <w:rStyle w:val="Hyperlink"/>
            <w:color w:val="000000" w:themeColor="text1"/>
            <w:u w:val="none"/>
          </w:rPr>
          <w:t>Rijn</w:t>
        </w:r>
      </w:hyperlink>
      <w:r w:rsidRPr="00F138D3">
        <w:t xml:space="preserve">, door overbevissing en door toenemende watervervuiling. De zalm verdween uit de Nieuwe Maas. </w:t>
      </w:r>
    </w:p>
    <w:p w:rsidR="00370268" w:rsidRPr="00F138D3" w:rsidRDefault="00370268" w:rsidP="00F138D3">
      <w:pPr>
        <w:pStyle w:val="BusTic"/>
      </w:pPr>
      <w:r w:rsidRPr="00F138D3">
        <w:t>In 1932 is het gebouwtje van de visafslag gesloopt.</w:t>
      </w:r>
    </w:p>
    <w:p w:rsidR="00F138D3" w:rsidRDefault="00370268" w:rsidP="00F138D3">
      <w:pPr>
        <w:pStyle w:val="BusTic"/>
      </w:pPr>
      <w:r w:rsidRPr="00F138D3">
        <w:t>Kralingseveer is gebouwd aan </w:t>
      </w:r>
      <w:hyperlink r:id="rId22" w:tooltip="Schielands Hoge Zeedijk" w:history="1">
        <w:r w:rsidRPr="00F138D3">
          <w:rPr>
            <w:rStyle w:val="Hyperlink"/>
            <w:color w:val="000000" w:themeColor="text1"/>
            <w:u w:val="none"/>
          </w:rPr>
          <w:t>Schielands Hoge Zeedijk</w:t>
        </w:r>
      </w:hyperlink>
      <w:r w:rsidRPr="00F138D3">
        <w:t xml:space="preserve">. </w:t>
      </w:r>
    </w:p>
    <w:p w:rsidR="00F138D3" w:rsidRDefault="00370268" w:rsidP="00F138D3">
      <w:pPr>
        <w:pStyle w:val="BusTic"/>
      </w:pPr>
      <w:r w:rsidRPr="00F138D3">
        <w:t>Bij de </w:t>
      </w:r>
      <w:hyperlink r:id="rId23" w:tooltip="Watersnoodramp" w:history="1">
        <w:r w:rsidRPr="00F138D3">
          <w:rPr>
            <w:rStyle w:val="Hyperlink"/>
            <w:color w:val="000000" w:themeColor="text1"/>
            <w:u w:val="none"/>
          </w:rPr>
          <w:t>watersnoodramp</w:t>
        </w:r>
      </w:hyperlink>
      <w:r w:rsidRPr="00F138D3">
        <w:t> van</w:t>
      </w:r>
      <w:r w:rsidR="00F138D3">
        <w:t xml:space="preserve"> </w:t>
      </w:r>
      <w:hyperlink r:id="rId24" w:tooltip="1953" w:history="1">
        <w:r w:rsidRPr="00F138D3">
          <w:rPr>
            <w:rStyle w:val="Hyperlink"/>
            <w:color w:val="000000" w:themeColor="text1"/>
            <w:u w:val="none"/>
          </w:rPr>
          <w:t>1953</w:t>
        </w:r>
      </w:hyperlink>
      <w:r w:rsidRPr="00F138D3">
        <w:t xml:space="preserve"> brak deze dijk bijna door. </w:t>
      </w:r>
    </w:p>
    <w:p w:rsidR="00F138D3" w:rsidRDefault="00370268" w:rsidP="00F138D3">
      <w:pPr>
        <w:pStyle w:val="BusTic"/>
      </w:pPr>
      <w:r w:rsidRPr="00F138D3">
        <w:t>In </w:t>
      </w:r>
      <w:hyperlink r:id="rId25" w:tooltip="1955" w:history="1">
        <w:r w:rsidRPr="00F138D3">
          <w:rPr>
            <w:rStyle w:val="Hyperlink"/>
            <w:color w:val="000000" w:themeColor="text1"/>
            <w:u w:val="none"/>
          </w:rPr>
          <w:t>1955</w:t>
        </w:r>
      </w:hyperlink>
      <w:r w:rsidRPr="00F138D3">
        <w:t> werden daarom in opdracht van het</w:t>
      </w:r>
      <w:r w:rsidR="00F138D3">
        <w:t xml:space="preserve"> </w:t>
      </w:r>
      <w:hyperlink r:id="rId26" w:tooltip="Hoogheemraadschap" w:history="1">
        <w:r w:rsidRPr="00F138D3">
          <w:rPr>
            <w:rStyle w:val="Hyperlink"/>
            <w:color w:val="000000" w:themeColor="text1"/>
            <w:u w:val="none"/>
          </w:rPr>
          <w:t>hoogheemraadschap</w:t>
        </w:r>
      </w:hyperlink>
      <w:r w:rsidRPr="00F138D3">
        <w:t> van </w:t>
      </w:r>
      <w:hyperlink r:id="rId27" w:tooltip="Hoogheemraadschap van Schieland" w:history="1">
        <w:r w:rsidRPr="00F138D3">
          <w:rPr>
            <w:rStyle w:val="Hyperlink"/>
            <w:color w:val="000000" w:themeColor="text1"/>
            <w:u w:val="none"/>
          </w:rPr>
          <w:t>Schieland</w:t>
        </w:r>
      </w:hyperlink>
      <w:r w:rsidRPr="00F138D3">
        <w:t xml:space="preserve"> de huizen langs de dijk gesloopt om een dijkverzwaring mogelijk te maken. </w:t>
      </w:r>
      <w:r w:rsidR="00F138D3">
        <w:t xml:space="preserve"> </w:t>
      </w:r>
    </w:p>
    <w:p w:rsidR="00370268" w:rsidRPr="00F138D3" w:rsidRDefault="00370268" w:rsidP="00F138D3">
      <w:pPr>
        <w:pStyle w:val="BusTic"/>
      </w:pPr>
      <w:bookmarkStart w:id="0" w:name="_GoBack"/>
      <w:bookmarkEnd w:id="0"/>
      <w:r w:rsidRPr="00F138D3">
        <w:t>Hiermee verdween een belangrijk deel van de oorspronkelijke bebouwing van Kralingseveer.</w:t>
      </w:r>
    </w:p>
    <w:p w:rsidR="00F138D3" w:rsidRDefault="00370268" w:rsidP="00F138D3">
      <w:pPr>
        <w:pStyle w:val="BusTic"/>
      </w:pPr>
      <w:r w:rsidRPr="00F138D3">
        <w:t>In </w:t>
      </w:r>
      <w:hyperlink r:id="rId28" w:tooltip="1976" w:history="1">
        <w:r w:rsidRPr="00F138D3">
          <w:rPr>
            <w:rStyle w:val="Hyperlink"/>
            <w:color w:val="000000" w:themeColor="text1"/>
            <w:u w:val="none"/>
          </w:rPr>
          <w:t>1976</w:t>
        </w:r>
      </w:hyperlink>
      <w:r w:rsidRPr="00F138D3">
        <w:t xml:space="preserve"> is op initiatief van de deelgemeente Prins Alexander in Kralingseveer een referendum gehouden over de vraag of Kralingseveer bij een gemeentelijke herindeling bij Capelle aan den IJssel kon worden gevoegd. </w:t>
      </w:r>
      <w:r w:rsidR="00F138D3">
        <w:t xml:space="preserve"> </w:t>
      </w:r>
    </w:p>
    <w:p w:rsidR="00370268" w:rsidRPr="00F138D3" w:rsidRDefault="00370268" w:rsidP="00F138D3">
      <w:pPr>
        <w:pStyle w:val="BusTic"/>
      </w:pPr>
      <w:r w:rsidRPr="00F138D3">
        <w:t>Bij een opkomst van 90% stemde 87% van de bewoners tegen de overgang naar Capelle.</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default" r:id="rId29"/>
      <w:footerReference w:type="defaul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3B" w:rsidRDefault="0052513B" w:rsidP="00A64884">
      <w:r>
        <w:separator/>
      </w:r>
    </w:p>
  </w:endnote>
  <w:endnote w:type="continuationSeparator" w:id="0">
    <w:p w:rsidR="0052513B" w:rsidRDefault="0052513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138D3">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3B" w:rsidRDefault="0052513B" w:rsidP="00A64884">
      <w:r>
        <w:separator/>
      </w:r>
    </w:p>
  </w:footnote>
  <w:footnote w:type="continuationSeparator" w:id="0">
    <w:p w:rsidR="0052513B" w:rsidRDefault="0052513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2513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7026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2513B"/>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0AB8"/>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138D3"/>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8670">
      <w:bodyDiv w:val="1"/>
      <w:marLeft w:val="0"/>
      <w:marRight w:val="0"/>
      <w:marTop w:val="0"/>
      <w:marBottom w:val="0"/>
      <w:divBdr>
        <w:top w:val="none" w:sz="0" w:space="0" w:color="auto"/>
        <w:left w:val="none" w:sz="0" w:space="0" w:color="auto"/>
        <w:bottom w:val="none" w:sz="0" w:space="0" w:color="auto"/>
        <w:right w:val="none" w:sz="0" w:space="0" w:color="auto"/>
      </w:divBdr>
      <w:divsChild>
        <w:div w:id="927694827">
          <w:marLeft w:val="0"/>
          <w:marRight w:val="0"/>
          <w:marTop w:val="0"/>
          <w:marBottom w:val="0"/>
          <w:divBdr>
            <w:top w:val="none" w:sz="0" w:space="0" w:color="auto"/>
            <w:left w:val="none" w:sz="0" w:space="0" w:color="auto"/>
            <w:bottom w:val="none" w:sz="0" w:space="0" w:color="auto"/>
            <w:right w:val="none" w:sz="0" w:space="0" w:color="auto"/>
          </w:divBdr>
        </w:div>
        <w:div w:id="749355628">
          <w:marLeft w:val="0"/>
          <w:marRight w:val="0"/>
          <w:marTop w:val="0"/>
          <w:marBottom w:val="0"/>
          <w:divBdr>
            <w:top w:val="none" w:sz="0" w:space="0" w:color="auto"/>
            <w:left w:val="none" w:sz="0" w:space="0" w:color="auto"/>
            <w:bottom w:val="none" w:sz="0" w:space="0" w:color="auto"/>
            <w:right w:val="none" w:sz="0" w:space="0" w:color="auto"/>
          </w:divBdr>
          <w:divsChild>
            <w:div w:id="185296199">
              <w:marLeft w:val="240"/>
              <w:marRight w:val="0"/>
              <w:marTop w:val="0"/>
              <w:marBottom w:val="336"/>
              <w:divBdr>
                <w:top w:val="none" w:sz="0" w:space="0" w:color="auto"/>
                <w:left w:val="none" w:sz="0" w:space="0" w:color="auto"/>
                <w:bottom w:val="none" w:sz="0" w:space="0" w:color="auto"/>
                <w:right w:val="none" w:sz="0" w:space="0" w:color="auto"/>
              </w:divBdr>
            </w:div>
            <w:div w:id="1053193364">
              <w:marLeft w:val="336"/>
              <w:marRight w:val="0"/>
              <w:marTop w:val="120"/>
              <w:marBottom w:val="192"/>
              <w:divBdr>
                <w:top w:val="none" w:sz="0" w:space="0" w:color="auto"/>
                <w:left w:val="none" w:sz="0" w:space="0" w:color="auto"/>
                <w:bottom w:val="none" w:sz="0" w:space="0" w:color="auto"/>
                <w:right w:val="none" w:sz="0" w:space="0" w:color="auto"/>
              </w:divBdr>
              <w:divsChild>
                <w:div w:id="1691375370">
                  <w:marLeft w:val="0"/>
                  <w:marRight w:val="0"/>
                  <w:marTop w:val="0"/>
                  <w:marBottom w:val="0"/>
                  <w:divBdr>
                    <w:top w:val="single" w:sz="6" w:space="0" w:color="CCCCCC"/>
                    <w:left w:val="single" w:sz="6" w:space="0" w:color="CCCCCC"/>
                    <w:bottom w:val="single" w:sz="6" w:space="0" w:color="CCCCCC"/>
                    <w:right w:val="single" w:sz="6" w:space="0" w:color="CCCCCC"/>
                  </w:divBdr>
                  <w:divsChild>
                    <w:div w:id="5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023">
              <w:marLeft w:val="336"/>
              <w:marRight w:val="0"/>
              <w:marTop w:val="120"/>
              <w:marBottom w:val="192"/>
              <w:divBdr>
                <w:top w:val="none" w:sz="0" w:space="0" w:color="auto"/>
                <w:left w:val="none" w:sz="0" w:space="0" w:color="auto"/>
                <w:bottom w:val="none" w:sz="0" w:space="0" w:color="auto"/>
                <w:right w:val="none" w:sz="0" w:space="0" w:color="auto"/>
              </w:divBdr>
              <w:divsChild>
                <w:div w:id="323242459">
                  <w:marLeft w:val="0"/>
                  <w:marRight w:val="0"/>
                  <w:marTop w:val="0"/>
                  <w:marBottom w:val="0"/>
                  <w:divBdr>
                    <w:top w:val="single" w:sz="6" w:space="0" w:color="CCCCCC"/>
                    <w:left w:val="single" w:sz="6" w:space="0" w:color="CCCCCC"/>
                    <w:bottom w:val="single" w:sz="6" w:space="0" w:color="CCCCCC"/>
                    <w:right w:val="single" w:sz="6" w:space="0" w:color="CCCCCC"/>
                  </w:divBdr>
                  <w:divsChild>
                    <w:div w:id="2028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941" TargetMode="External"/><Relationship Id="rId13" Type="http://schemas.openxmlformats.org/officeDocument/2006/relationships/hyperlink" Target="http://nl.wikipedia.org/wiki/Van_Brienenoordbrug" TargetMode="External"/><Relationship Id="rId18" Type="http://schemas.openxmlformats.org/officeDocument/2006/relationships/hyperlink" Target="http://nl.wikipedia.org/wiki/Romeinse_Rijk" TargetMode="External"/><Relationship Id="rId26" Type="http://schemas.openxmlformats.org/officeDocument/2006/relationships/hyperlink" Target="http://nl.wikipedia.org/wiki/Hoogheemraadschap" TargetMode="External"/><Relationship Id="rId3" Type="http://schemas.microsoft.com/office/2007/relationships/stylesWithEffects" Target="stylesWithEffects.xml"/><Relationship Id="rId21" Type="http://schemas.openxmlformats.org/officeDocument/2006/relationships/hyperlink" Target="http://nl.wikipedia.org/wiki/Rijn" TargetMode="External"/><Relationship Id="rId7" Type="http://schemas.openxmlformats.org/officeDocument/2006/relationships/endnotes" Target="endnotes.xml"/><Relationship Id="rId12" Type="http://schemas.openxmlformats.org/officeDocument/2006/relationships/hyperlink" Target="http://nl.wikipedia.org/wiki/Nieuwe_Maas" TargetMode="External"/><Relationship Id="rId17" Type="http://schemas.openxmlformats.org/officeDocument/2006/relationships/hyperlink" Target="http://nl.wikipedia.org/wiki/Heerweg" TargetMode="External"/><Relationship Id="rId25" Type="http://schemas.openxmlformats.org/officeDocument/2006/relationships/hyperlink" Target="http://nl.wikipedia.org/wiki/1955" TargetMode="External"/><Relationship Id="rId2" Type="http://schemas.openxmlformats.org/officeDocument/2006/relationships/styles" Target="styles.xml"/><Relationship Id="rId16" Type="http://schemas.openxmlformats.org/officeDocument/2006/relationships/hyperlink" Target="http://nl.wikipedia.org/wiki/Oud-IJsselmonde" TargetMode="External"/><Relationship Id="rId20" Type="http://schemas.openxmlformats.org/officeDocument/2006/relationships/hyperlink" Target="http://nl.wikipedia.org/wiki/189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meente_Rotterdam" TargetMode="External"/><Relationship Id="rId24" Type="http://schemas.openxmlformats.org/officeDocument/2006/relationships/hyperlink" Target="http://nl.wikipedia.org/wiki/19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Kralingen" TargetMode="External"/><Relationship Id="rId23" Type="http://schemas.openxmlformats.org/officeDocument/2006/relationships/hyperlink" Target="http://nl.wikipedia.org/wiki/Watersnoodramp" TargetMode="External"/><Relationship Id="rId28" Type="http://schemas.openxmlformats.org/officeDocument/2006/relationships/hyperlink" Target="http://nl.wikipedia.org/wiki/1976" TargetMode="External"/><Relationship Id="rId10" Type="http://schemas.openxmlformats.org/officeDocument/2006/relationships/hyperlink" Target="http://nl.wikipedia.org/wiki/Prins_Alexander_(Rotterdam)" TargetMode="External"/><Relationship Id="rId19" Type="http://schemas.openxmlformats.org/officeDocument/2006/relationships/hyperlink" Target="http://nl.wikipedia.org/wiki/Atlantische_zal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Deelgemeente_(Nederland)" TargetMode="External"/><Relationship Id="rId14" Type="http://schemas.openxmlformats.org/officeDocument/2006/relationships/hyperlink" Target="http://nl.wikipedia.org/wiki/Capelle_aan_den_IJssel" TargetMode="External"/><Relationship Id="rId22" Type="http://schemas.openxmlformats.org/officeDocument/2006/relationships/hyperlink" Target="http://nl.wikipedia.org/wiki/Schielands_Hoge_Zeedijk" TargetMode="External"/><Relationship Id="rId27" Type="http://schemas.openxmlformats.org/officeDocument/2006/relationships/hyperlink" Target="http://nl.wikipedia.org/wiki/Hoogheemraadschap_van_Schielan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2011-07-27T07:57:00Z</dcterms:created>
  <dcterms:modified xsi:type="dcterms:W3CDTF">2011-08-08T08:51:00Z</dcterms:modified>
  <cp:category>2011</cp:category>
</cp:coreProperties>
</file>