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43" w:rsidRPr="00882E43" w:rsidRDefault="00CC3FEF" w:rsidP="00882E43">
      <w:pPr>
        <w:pStyle w:val="Alinia6"/>
        <w:rPr>
          <w:rStyle w:val="Plaats"/>
        </w:rPr>
      </w:pPr>
      <w:r w:rsidRPr="00882E43">
        <w:rPr>
          <w:rStyle w:val="Plaats"/>
        </w:rPr>
        <w:t>Klaaswaal</w:t>
      </w:r>
      <w:r w:rsidR="00882E43" w:rsidRPr="00882E43">
        <w:rPr>
          <w:rStyle w:val="Plaats"/>
        </w:rPr>
        <w:t xml:space="preserve">  ± 4000 inwoners</w:t>
      </w:r>
      <w:r w:rsidR="00882E43" w:rsidRPr="00882E43">
        <w:rPr>
          <w:rStyle w:val="Plaats"/>
        </w:rPr>
        <w:tab/>
      </w:r>
      <w:r w:rsidR="00882E43" w:rsidRPr="00882E43">
        <w:rPr>
          <w:rStyle w:val="Plaats"/>
        </w:rPr>
        <w:tab/>
      </w:r>
      <w:r w:rsidR="00882E43" w:rsidRPr="00882E43">
        <w:rPr>
          <w:rStyle w:val="Plaats"/>
        </w:rPr>
        <w:drawing>
          <wp:inline distT="0" distB="0" distL="0" distR="0" wp14:anchorId="693E0C98" wp14:editId="0C76202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E43" w:rsidRPr="00882E43">
        <w:rPr>
          <w:rStyle w:val="Plaats"/>
        </w:rPr>
        <w:t> </w:t>
      </w:r>
      <w:hyperlink r:id="rId10" w:history="1">
        <w:r w:rsidR="00882E43" w:rsidRPr="00882E43">
          <w:rPr>
            <w:rStyle w:val="Plaats"/>
          </w:rPr>
          <w:t xml:space="preserve">51° 46' NB, 4° 27' </w:t>
        </w:r>
        <w:proofErr w:type="spellStart"/>
        <w:r w:rsidR="00882E43" w:rsidRPr="00882E43">
          <w:rPr>
            <w:rStyle w:val="Plaats"/>
          </w:rPr>
          <w:t>OL</w:t>
        </w:r>
        <w:proofErr w:type="spellEnd"/>
      </w:hyperlink>
    </w:p>
    <w:p w:rsidR="00882E43" w:rsidRDefault="00CC3FEF" w:rsidP="00882E43">
      <w:pPr>
        <w:pStyle w:val="BusTic"/>
      </w:pPr>
      <w:r w:rsidRPr="00882E43">
        <w:rPr>
          <w:bCs/>
        </w:rPr>
        <w:t>Klaaswaal</w:t>
      </w:r>
      <w:r w:rsidRPr="00882E43">
        <w:t> is een dorp en voormalige gemeente in de provincie </w:t>
      </w:r>
      <w:hyperlink r:id="rId11" w:tooltip="Zuid-Holland" w:history="1">
        <w:r w:rsidRPr="00882E43">
          <w:rPr>
            <w:rStyle w:val="Hyperlink"/>
            <w:color w:val="000000" w:themeColor="text1"/>
            <w:u w:val="none"/>
          </w:rPr>
          <w:t>Zuid-Holland</w:t>
        </w:r>
      </w:hyperlink>
      <w:r w:rsidRPr="00882E43">
        <w:t>, gelegen in de </w:t>
      </w:r>
      <w:proofErr w:type="spellStart"/>
      <w:r w:rsidRPr="00882E43">
        <w:fldChar w:fldCharType="begin"/>
      </w:r>
      <w:r w:rsidRPr="00882E43">
        <w:instrText xml:space="preserve"> HYPERLINK "http://nl.wikipedia.org/wiki/Hoeksche_Waard" \o "Hoeksche Waard" </w:instrText>
      </w:r>
      <w:r w:rsidRPr="00882E43">
        <w:fldChar w:fldCharType="separate"/>
      </w:r>
      <w:r w:rsidRPr="00882E43">
        <w:rPr>
          <w:rStyle w:val="Hyperlink"/>
          <w:color w:val="000000" w:themeColor="text1"/>
          <w:u w:val="none"/>
        </w:rPr>
        <w:t>Hoeksche</w:t>
      </w:r>
      <w:proofErr w:type="spellEnd"/>
      <w:r w:rsidRPr="00882E43">
        <w:rPr>
          <w:rStyle w:val="Hyperlink"/>
          <w:color w:val="000000" w:themeColor="text1"/>
          <w:u w:val="none"/>
        </w:rPr>
        <w:t xml:space="preserve"> Waard</w:t>
      </w:r>
      <w:r w:rsidRPr="00882E43">
        <w:fldChar w:fldCharType="end"/>
      </w:r>
      <w:r w:rsidRPr="00882E43">
        <w:t xml:space="preserve">. </w:t>
      </w:r>
    </w:p>
    <w:p w:rsidR="00882E43" w:rsidRDefault="00CC3FEF" w:rsidP="00882E43">
      <w:pPr>
        <w:pStyle w:val="BusTic"/>
      </w:pPr>
      <w:r w:rsidRPr="00882E43">
        <w:t>Per </w:t>
      </w:r>
      <w:hyperlink r:id="rId12" w:tooltip="1 januari" w:history="1">
        <w:r w:rsidRPr="00882E43">
          <w:rPr>
            <w:rStyle w:val="Hyperlink"/>
            <w:color w:val="000000" w:themeColor="text1"/>
            <w:u w:val="none"/>
          </w:rPr>
          <w:t>1 januari</w:t>
        </w:r>
      </w:hyperlink>
      <w:r w:rsidRPr="00882E43">
        <w:t> </w:t>
      </w:r>
      <w:hyperlink r:id="rId13" w:tooltip="1984" w:history="1">
        <w:r w:rsidRPr="00882E43">
          <w:rPr>
            <w:rStyle w:val="Hyperlink"/>
            <w:color w:val="000000" w:themeColor="text1"/>
            <w:u w:val="none"/>
          </w:rPr>
          <w:t>1984</w:t>
        </w:r>
      </w:hyperlink>
      <w:r w:rsidRPr="00882E43">
        <w:t> is de gemeente Klaaswaal samen met de gemeente</w:t>
      </w:r>
      <w:r w:rsidR="00882E43">
        <w:t xml:space="preserve"> </w:t>
      </w:r>
      <w:hyperlink r:id="rId14" w:tooltip="Numansdorp" w:history="1">
        <w:proofErr w:type="spellStart"/>
        <w:r w:rsidRPr="00882E43">
          <w:rPr>
            <w:rStyle w:val="Hyperlink"/>
            <w:color w:val="000000" w:themeColor="text1"/>
            <w:u w:val="none"/>
          </w:rPr>
          <w:t>Numansdorp</w:t>
        </w:r>
        <w:proofErr w:type="spellEnd"/>
      </w:hyperlink>
      <w:r w:rsidR="00882E43">
        <w:t xml:space="preserve"> </w:t>
      </w:r>
      <w:r w:rsidRPr="00882E43">
        <w:t>opgegaan</w:t>
      </w:r>
      <w:r w:rsidR="00882E43">
        <w:t xml:space="preserve"> </w:t>
      </w:r>
      <w:r w:rsidRPr="00882E43">
        <w:t>in de nieuwe gemeente</w:t>
      </w:r>
      <w:r w:rsidR="00882E43">
        <w:t xml:space="preserve"> </w:t>
      </w:r>
      <w:hyperlink r:id="rId15" w:tooltip="Cromstrijen" w:history="1">
        <w:r w:rsidRPr="00882E43">
          <w:rPr>
            <w:rStyle w:val="Hyperlink"/>
            <w:color w:val="000000" w:themeColor="text1"/>
            <w:u w:val="none"/>
          </w:rPr>
          <w:t>Cromstrijen</w:t>
        </w:r>
      </w:hyperlink>
      <w:r w:rsidRPr="00882E43">
        <w:t xml:space="preserve">. </w:t>
      </w:r>
    </w:p>
    <w:p w:rsidR="00CC3FEF" w:rsidRPr="00882E43" w:rsidRDefault="00CC3FEF" w:rsidP="00CC3FEF">
      <w:pPr>
        <w:rPr>
          <w:rStyle w:val="Bijzonder"/>
        </w:rPr>
      </w:pPr>
      <w:r w:rsidRPr="00882E43">
        <w:rPr>
          <w:rStyle w:val="Bijzonder"/>
        </w:rPr>
        <w:t>Geschiedenis</w:t>
      </w:r>
    </w:p>
    <w:p w:rsidR="00882E43" w:rsidRDefault="00CC3FEF" w:rsidP="00882E43">
      <w:pPr>
        <w:pStyle w:val="BusTic"/>
      </w:pPr>
      <w:r w:rsidRPr="00882E43">
        <w:t>In </w:t>
      </w:r>
      <w:hyperlink r:id="rId16" w:tooltip="1539" w:history="1">
        <w:r w:rsidRPr="00882E43">
          <w:rPr>
            <w:rStyle w:val="Hyperlink"/>
            <w:color w:val="000000" w:themeColor="text1"/>
            <w:u w:val="none"/>
          </w:rPr>
          <w:t>1539</w:t>
        </w:r>
      </w:hyperlink>
      <w:r w:rsidRPr="00882E43">
        <w:t> werd de polder </w:t>
      </w:r>
      <w:r w:rsidRPr="00882E43">
        <w:rPr>
          <w:iCs/>
        </w:rPr>
        <w:t xml:space="preserve">Het </w:t>
      </w:r>
      <w:proofErr w:type="spellStart"/>
      <w:r w:rsidRPr="00882E43">
        <w:rPr>
          <w:iCs/>
        </w:rPr>
        <w:t>Westmaas</w:t>
      </w:r>
      <w:proofErr w:type="spellEnd"/>
      <w:r w:rsidRPr="00882E43">
        <w:rPr>
          <w:iCs/>
        </w:rPr>
        <w:t xml:space="preserve"> Nieuwland</w:t>
      </w:r>
      <w:r w:rsidRPr="00882E43">
        <w:t xml:space="preserve"> bedijkt. </w:t>
      </w:r>
    </w:p>
    <w:p w:rsidR="00882E43" w:rsidRDefault="00CC3FEF" w:rsidP="00882E43">
      <w:pPr>
        <w:pStyle w:val="BusTic"/>
      </w:pPr>
      <w:r w:rsidRPr="00882E43">
        <w:t xml:space="preserve">De ambachtsheren reserveerden een deel van het gewonnen land voor het stichten van het dorp </w:t>
      </w:r>
      <w:proofErr w:type="spellStart"/>
      <w:r w:rsidRPr="00882E43">
        <w:t>Claeswael</w:t>
      </w:r>
      <w:proofErr w:type="spellEnd"/>
      <w:r w:rsidRPr="00882E43">
        <w:t xml:space="preserve">. </w:t>
      </w:r>
    </w:p>
    <w:p w:rsidR="00882E43" w:rsidRDefault="00CC3FEF" w:rsidP="00882E43">
      <w:pPr>
        <w:pStyle w:val="BusTic"/>
      </w:pPr>
      <w:r w:rsidRPr="00882E43">
        <w:t xml:space="preserve">Langs de Voorstraat, haaks op de zeedijk, ontstaat de eerste bebouwing. </w:t>
      </w:r>
    </w:p>
    <w:p w:rsidR="00882E43" w:rsidRDefault="00CC3FEF" w:rsidP="00882E43">
      <w:pPr>
        <w:pStyle w:val="BusTic"/>
      </w:pPr>
      <w:r w:rsidRPr="00882E43">
        <w:t xml:space="preserve">Aan het einde van deze </w:t>
      </w:r>
      <w:proofErr w:type="spellStart"/>
      <w:r w:rsidRPr="00882E43">
        <w:t>voorstraat</w:t>
      </w:r>
      <w:proofErr w:type="spellEnd"/>
      <w:r w:rsidRPr="00882E43">
        <w:t xml:space="preserve"> werd in </w:t>
      </w:r>
      <w:hyperlink r:id="rId17" w:tooltip="1566" w:history="1">
        <w:r w:rsidRPr="00882E43">
          <w:rPr>
            <w:rStyle w:val="Hyperlink"/>
            <w:color w:val="000000" w:themeColor="text1"/>
            <w:u w:val="none"/>
          </w:rPr>
          <w:t>1566</w:t>
        </w:r>
      </w:hyperlink>
      <w:r w:rsidRPr="00882E43">
        <w:t xml:space="preserve"> de kerk gebouwd. </w:t>
      </w:r>
    </w:p>
    <w:p w:rsidR="00882E43" w:rsidRDefault="00CC3FEF" w:rsidP="00882E43">
      <w:pPr>
        <w:pStyle w:val="BusTic"/>
      </w:pPr>
      <w:r w:rsidRPr="00882E43">
        <w:t>De kerk is gebouwd als katholieke kerk, maar de pastoor van </w:t>
      </w:r>
      <w:hyperlink r:id="rId18" w:tooltip="Strijen" w:history="1">
        <w:r w:rsidRPr="00882E43">
          <w:rPr>
            <w:rStyle w:val="Hyperlink"/>
            <w:color w:val="000000" w:themeColor="text1"/>
            <w:u w:val="none"/>
          </w:rPr>
          <w:t>Strijen</w:t>
        </w:r>
      </w:hyperlink>
      <w:r w:rsidRPr="00882E43">
        <w:t xml:space="preserve"> vond het te ver om er diensten te verzorgen. </w:t>
      </w:r>
    </w:p>
    <w:p w:rsidR="00CC3FEF" w:rsidRPr="00882E43" w:rsidRDefault="00CC3FEF" w:rsidP="00882E43">
      <w:pPr>
        <w:pStyle w:val="BusTic"/>
      </w:pPr>
      <w:r w:rsidRPr="00882E43">
        <w:t>De gemeenschap heeft toen een predikant aangetrokken, en er werden protestantse diensten gehouden.</w:t>
      </w:r>
      <w:bookmarkStart w:id="0" w:name="_GoBack"/>
      <w:bookmarkEnd w:id="0"/>
    </w:p>
    <w:p w:rsidR="00CC3FEF" w:rsidRPr="00882E43" w:rsidRDefault="00CC3FEF" w:rsidP="00882E43">
      <w:pPr>
        <w:pStyle w:val="BusTic"/>
      </w:pPr>
      <w:r w:rsidRPr="00882E43">
        <w:t>In </w:t>
      </w:r>
      <w:hyperlink r:id="rId19" w:tooltip="1602" w:history="1">
        <w:r w:rsidRPr="00882E43">
          <w:rPr>
            <w:rStyle w:val="Hyperlink"/>
            <w:color w:val="000000" w:themeColor="text1"/>
            <w:u w:val="none"/>
          </w:rPr>
          <w:t>1602</w:t>
        </w:r>
      </w:hyperlink>
      <w:r w:rsidRPr="00882E43">
        <w:t> is de inpoldering van de </w:t>
      </w:r>
      <w:r w:rsidRPr="00882E43">
        <w:rPr>
          <w:iCs/>
        </w:rPr>
        <w:t>Nieuw-</w:t>
      </w:r>
      <w:proofErr w:type="spellStart"/>
      <w:r w:rsidRPr="00882E43">
        <w:rPr>
          <w:iCs/>
        </w:rPr>
        <w:t>Cromstrijense</w:t>
      </w:r>
      <w:proofErr w:type="spellEnd"/>
      <w:r w:rsidRPr="00882E43">
        <w:rPr>
          <w:iCs/>
        </w:rPr>
        <w:t xml:space="preserve"> polder</w:t>
      </w:r>
      <w:r w:rsidRPr="00882E43">
        <w:t> gereed, en ligt Klaaswaal niet meer aan het </w:t>
      </w:r>
      <w:hyperlink r:id="rId20" w:tooltip="Hollands Diep (water)" w:history="1">
        <w:r w:rsidRPr="00882E43">
          <w:rPr>
            <w:rStyle w:val="Hyperlink"/>
            <w:color w:val="000000" w:themeColor="text1"/>
            <w:u w:val="none"/>
          </w:rPr>
          <w:t>Hollands Diep</w:t>
        </w:r>
      </w:hyperlink>
      <w:r w:rsidRPr="00882E43">
        <w:t>.</w:t>
      </w:r>
    </w:p>
    <w:p w:rsidR="00CC3FEF" w:rsidRPr="00882E43" w:rsidRDefault="00CC3FEF" w:rsidP="00CC3FEF">
      <w:pPr>
        <w:rPr>
          <w:rStyle w:val="Bijzonder"/>
        </w:rPr>
      </w:pPr>
      <w:r w:rsidRPr="00882E43">
        <w:rPr>
          <w:rStyle w:val="Bijzonder"/>
        </w:rPr>
        <w:t>Zie ook</w:t>
      </w:r>
    </w:p>
    <w:p w:rsidR="00CC3FEF" w:rsidRPr="00882E43" w:rsidRDefault="002667DE" w:rsidP="00882E43">
      <w:pPr>
        <w:pStyle w:val="Pijl"/>
      </w:pPr>
      <w:hyperlink r:id="rId21" w:tooltip="Lijst van rijksmonumenten in Klaaswaal" w:history="1">
        <w:r w:rsidR="00CC3FEF" w:rsidRPr="00882E43">
          <w:rPr>
            <w:rStyle w:val="Hyperlink"/>
            <w:color w:val="000000" w:themeColor="text1"/>
            <w:u w:val="none"/>
          </w:rPr>
          <w:t>Lijst van rijksmonumenten in Klaaswaal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DE" w:rsidRDefault="002667DE" w:rsidP="00A64884">
      <w:r>
        <w:separator/>
      </w:r>
    </w:p>
  </w:endnote>
  <w:endnote w:type="continuationSeparator" w:id="0">
    <w:p w:rsidR="002667DE" w:rsidRDefault="002667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82E4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DE" w:rsidRDefault="002667DE" w:rsidP="00A64884">
      <w:r>
        <w:separator/>
      </w:r>
    </w:p>
  </w:footnote>
  <w:footnote w:type="continuationSeparator" w:id="0">
    <w:p w:rsidR="002667DE" w:rsidRDefault="002667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667D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4719E9"/>
    <w:multiLevelType w:val="multilevel"/>
    <w:tmpl w:val="64847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ACA6EBE"/>
    <w:multiLevelType w:val="multilevel"/>
    <w:tmpl w:val="9932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7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67DE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2E43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508E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FE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882E43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882E43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86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45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984" TargetMode="External"/><Relationship Id="rId18" Type="http://schemas.openxmlformats.org/officeDocument/2006/relationships/hyperlink" Target="http://nl.wikipedia.org/wiki/Strij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jst_van_rijksmonumenten_in_Klaaswa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_januari" TargetMode="External"/><Relationship Id="rId17" Type="http://schemas.openxmlformats.org/officeDocument/2006/relationships/hyperlink" Target="http://nl.wikipedia.org/wiki/156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39" TargetMode="External"/><Relationship Id="rId20" Type="http://schemas.openxmlformats.org/officeDocument/2006/relationships/hyperlink" Target="http://nl.wikipedia.org/wiki/Hollands_Diep_(wat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romstrij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6_10_N_4_26_43_E_type:city_scale:6250_region:NL&amp;pagename=Klaaswaal" TargetMode="External"/><Relationship Id="rId19" Type="http://schemas.openxmlformats.org/officeDocument/2006/relationships/hyperlink" Target="http://nl.wikipedia.org/wiki/16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umansdorp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2011-07-27T07:29:00Z</dcterms:created>
  <dcterms:modified xsi:type="dcterms:W3CDTF">2011-08-08T08:28:00Z</dcterms:modified>
  <cp:category>2011</cp:category>
</cp:coreProperties>
</file>