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96B" w:rsidRPr="00E9022D" w:rsidRDefault="00E1296B" w:rsidP="00E1296B">
      <w:pPr>
        <w:pStyle w:val="Alinia6"/>
        <w:rPr>
          <w:rStyle w:val="Bijzonder"/>
        </w:rPr>
      </w:pPr>
      <w:bookmarkStart w:id="0" w:name="_GoBack"/>
      <w:r>
        <w:rPr>
          <w:rStyle w:val="Bijzonder"/>
        </w:rPr>
        <w:t xml:space="preserve">Kinderdijk - </w:t>
      </w:r>
      <w:r w:rsidRPr="00E9022D">
        <w:rPr>
          <w:rStyle w:val="Bijzonder"/>
        </w:rPr>
        <w:t>Gemalen</w:t>
      </w:r>
    </w:p>
    <w:bookmarkEnd w:id="0"/>
    <w:p w:rsidR="00E1296B" w:rsidRDefault="00E1296B" w:rsidP="00E1296B">
      <w:pPr>
        <w:pStyle w:val="BusTic"/>
      </w:pPr>
      <w:r w:rsidRPr="00E9022D">
        <w:t>Ter versterking van de pompcapaciteit zijn in </w:t>
      </w:r>
      <w:hyperlink r:id="rId8" w:tooltip="1868" w:history="1">
        <w:r w:rsidRPr="00E9022D">
          <w:rPr>
            <w:rStyle w:val="Hyperlink"/>
            <w:color w:val="000000" w:themeColor="text1"/>
            <w:u w:val="none"/>
          </w:rPr>
          <w:t>1868</w:t>
        </w:r>
      </w:hyperlink>
      <w:r w:rsidRPr="00E9022D">
        <w:t> twee </w:t>
      </w:r>
      <w:hyperlink r:id="rId9" w:tooltip="Stoomgemaal" w:history="1">
        <w:r w:rsidRPr="00E9022D">
          <w:rPr>
            <w:rStyle w:val="Hyperlink"/>
            <w:color w:val="000000" w:themeColor="text1"/>
            <w:u w:val="none"/>
          </w:rPr>
          <w:t>stoomgemalen</w:t>
        </w:r>
      </w:hyperlink>
      <w:r w:rsidRPr="00E9022D">
        <w:t xml:space="preserve"> opgericht. </w:t>
      </w:r>
    </w:p>
    <w:p w:rsidR="00E1296B" w:rsidRDefault="00E1296B" w:rsidP="00E1296B">
      <w:pPr>
        <w:pStyle w:val="BusTic"/>
      </w:pPr>
      <w:r w:rsidRPr="00E9022D">
        <w:t xml:space="preserve">Eén daarvan - het gemaal </w:t>
      </w:r>
      <w:proofErr w:type="spellStart"/>
      <w:r w:rsidRPr="00E9022D">
        <w:t>Wisboom</w:t>
      </w:r>
      <w:proofErr w:type="spellEnd"/>
      <w:r w:rsidRPr="00E9022D">
        <w:t xml:space="preserve"> - bestaat nog, maar is inmiddels voorzien van een elektrisch opvoerwerktuig. </w:t>
      </w:r>
    </w:p>
    <w:p w:rsidR="00E1296B" w:rsidRDefault="00E1296B" w:rsidP="00E1296B">
      <w:pPr>
        <w:pStyle w:val="BusTic"/>
      </w:pPr>
      <w:r w:rsidRPr="00E9022D">
        <w:t>Vanaf </w:t>
      </w:r>
      <w:hyperlink r:id="rId10" w:tooltip="1950" w:history="1">
        <w:r w:rsidRPr="00E9022D">
          <w:rPr>
            <w:rStyle w:val="Hyperlink"/>
            <w:color w:val="000000" w:themeColor="text1"/>
            <w:u w:val="none"/>
          </w:rPr>
          <w:t>1950</w:t>
        </w:r>
      </w:hyperlink>
      <w:r w:rsidRPr="00E9022D">
        <w:t> is de functie van de molens overgenomen door een aantal </w:t>
      </w:r>
      <w:hyperlink r:id="rId11" w:tooltip="Gemaal (kunstwerk)" w:history="1">
        <w:r w:rsidRPr="00E9022D">
          <w:rPr>
            <w:rStyle w:val="Hyperlink"/>
            <w:color w:val="000000" w:themeColor="text1"/>
            <w:u w:val="none"/>
          </w:rPr>
          <w:t>gemalen</w:t>
        </w:r>
      </w:hyperlink>
      <w:r w:rsidRPr="00E9022D">
        <w:t xml:space="preserve">. </w:t>
      </w:r>
    </w:p>
    <w:p w:rsidR="00E1296B" w:rsidRPr="00E9022D" w:rsidRDefault="00E1296B" w:rsidP="00E1296B">
      <w:pPr>
        <w:pStyle w:val="BusTic"/>
      </w:pPr>
      <w:r w:rsidRPr="00E9022D">
        <w:t>Het gemaal bij Kinderdijk zelf werkt met een </w:t>
      </w:r>
      <w:hyperlink r:id="rId12" w:tooltip="Schroef van Archimedes" w:history="1">
        <w:r w:rsidRPr="00E9022D">
          <w:rPr>
            <w:rStyle w:val="Hyperlink"/>
            <w:color w:val="000000" w:themeColor="text1"/>
            <w:u w:val="none"/>
          </w:rPr>
          <w:t>schroef van Archimedes</w:t>
        </w:r>
      </w:hyperlink>
      <w:r w:rsidRPr="00E9022D">
        <w:t>, wat aan de buitenkant goed te zien is.</w:t>
      </w:r>
    </w:p>
    <w:p w:rsidR="00E1296B" w:rsidRPr="00E9022D" w:rsidRDefault="00E1296B" w:rsidP="00E1296B">
      <w:pPr>
        <w:pStyle w:val="BusTic"/>
      </w:pPr>
      <w:r w:rsidRPr="00E9022D">
        <w:t xml:space="preserve">Naast het Wisboomgemaal liggen bij Kinderdijk het </w:t>
      </w:r>
      <w:proofErr w:type="spellStart"/>
      <w:r w:rsidRPr="00E9022D">
        <w:t>J.U</w:t>
      </w:r>
      <w:proofErr w:type="spellEnd"/>
      <w:r w:rsidRPr="00E9022D">
        <w:t>. Smitgemaal (uit 1972) en Gemaal De Overwaard (uit 1995).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FC5" w:rsidRDefault="008C7FC5" w:rsidP="00A64884">
      <w:r>
        <w:separator/>
      </w:r>
    </w:p>
  </w:endnote>
  <w:endnote w:type="continuationSeparator" w:id="0">
    <w:p w:rsidR="008C7FC5" w:rsidRDefault="008C7F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296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FC5" w:rsidRDefault="008C7FC5" w:rsidP="00A64884">
      <w:r>
        <w:separator/>
      </w:r>
    </w:p>
  </w:footnote>
  <w:footnote w:type="continuationSeparator" w:id="0">
    <w:p w:rsidR="008C7FC5" w:rsidRDefault="008C7F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C7F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7FC5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296B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86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chroef_van_Archimed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aal_(kunstwerk)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19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oomgemaa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2011-08-08T08:20:00Z</dcterms:created>
  <dcterms:modified xsi:type="dcterms:W3CDTF">2011-08-08T08:20:00Z</dcterms:modified>
  <cp:category>2011</cp:category>
</cp:coreProperties>
</file>