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06" w:rsidRPr="006D5906" w:rsidRDefault="003272E2" w:rsidP="006D5906">
      <w:pPr>
        <w:pStyle w:val="Alinia6"/>
        <w:rPr>
          <w:rStyle w:val="Plaats"/>
        </w:rPr>
      </w:pPr>
      <w:bookmarkStart w:id="0" w:name="_GoBack"/>
      <w:proofErr w:type="spellStart"/>
      <w:r w:rsidRPr="006D5906">
        <w:rPr>
          <w:rStyle w:val="Plaats"/>
        </w:rPr>
        <w:t>Hogeveen</w:t>
      </w:r>
      <w:proofErr w:type="spellEnd"/>
      <w:r w:rsidR="006D5906" w:rsidRPr="006D5906">
        <w:rPr>
          <w:rStyle w:val="Plaats"/>
        </w:rPr>
        <w:tab/>
      </w:r>
      <w:r w:rsidR="006D5906" w:rsidRPr="006D5906">
        <w:rPr>
          <w:rStyle w:val="Plaats"/>
        </w:rPr>
        <w:tab/>
      </w:r>
      <w:r w:rsidR="006D5906" w:rsidRPr="006D5906">
        <w:rPr>
          <w:rStyle w:val="Plaats"/>
        </w:rPr>
        <w:drawing>
          <wp:inline distT="0" distB="0" distL="0" distR="0" wp14:anchorId="7AC301AA" wp14:editId="2623DCCE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906" w:rsidRPr="006D5906">
        <w:rPr>
          <w:rStyle w:val="Plaats"/>
        </w:rPr>
        <w:t> </w:t>
      </w:r>
      <w:hyperlink r:id="rId10" w:history="1">
        <w:r w:rsidR="006D5906" w:rsidRPr="006D5906">
          <w:rPr>
            <w:rStyle w:val="Plaats"/>
          </w:rPr>
          <w:t xml:space="preserve">52° 4' NB 4° 35' </w:t>
        </w:r>
        <w:proofErr w:type="spellStart"/>
        <w:r w:rsidR="006D5906" w:rsidRPr="006D5906">
          <w:rPr>
            <w:rStyle w:val="Plaats"/>
          </w:rPr>
          <w:t>OL</w:t>
        </w:r>
        <w:proofErr w:type="spellEnd"/>
      </w:hyperlink>
    </w:p>
    <w:bookmarkEnd w:id="0"/>
    <w:p w:rsidR="006D5906" w:rsidRDefault="003272E2" w:rsidP="006D5906">
      <w:pPr>
        <w:pStyle w:val="BusTic"/>
        <w:rPr>
          <w:color w:val="000000" w:themeColor="text1"/>
        </w:rPr>
      </w:pPr>
      <w:proofErr w:type="spellStart"/>
      <w:r w:rsidRPr="006D5906">
        <w:rPr>
          <w:bCs/>
          <w:color w:val="000000" w:themeColor="text1"/>
        </w:rPr>
        <w:t>Hogeveen</w:t>
      </w:r>
      <w:proofErr w:type="spellEnd"/>
      <w:r w:rsidRPr="006D5906">
        <w:rPr>
          <w:color w:val="000000" w:themeColor="text1"/>
        </w:rPr>
        <w:t>, voorheen </w:t>
      </w:r>
      <w:r w:rsidRPr="006D5906">
        <w:rPr>
          <w:bCs/>
          <w:color w:val="000000" w:themeColor="text1"/>
        </w:rPr>
        <w:t>Hoogeveen in Rijnland</w:t>
      </w:r>
      <w:r w:rsidRPr="006D5906">
        <w:rPr>
          <w:color w:val="000000" w:themeColor="text1"/>
        </w:rPr>
        <w:t>, is een buurtschap in de gemeente </w:t>
      </w:r>
      <w:hyperlink r:id="rId11" w:tooltip="Rijnwoude" w:history="1">
        <w:r w:rsidRPr="006D5906">
          <w:rPr>
            <w:rStyle w:val="Hyperlink"/>
            <w:color w:val="000000" w:themeColor="text1"/>
            <w:u w:val="none"/>
          </w:rPr>
          <w:t>Rijnwoude</w:t>
        </w:r>
      </w:hyperlink>
      <w:r w:rsidRPr="006D5906">
        <w:rPr>
          <w:color w:val="000000" w:themeColor="text1"/>
        </w:rPr>
        <w:t xml:space="preserve">. </w:t>
      </w:r>
    </w:p>
    <w:p w:rsidR="006D5906" w:rsidRDefault="003272E2" w:rsidP="006D5906">
      <w:pPr>
        <w:pStyle w:val="BusTic"/>
        <w:rPr>
          <w:color w:val="000000" w:themeColor="text1"/>
        </w:rPr>
      </w:pPr>
      <w:r w:rsidRPr="006D5906">
        <w:rPr>
          <w:color w:val="000000" w:themeColor="text1"/>
        </w:rPr>
        <w:t>Het zijn enkele boerderijen gelegen aan de </w:t>
      </w:r>
      <w:hyperlink r:id="rId12" w:tooltip="Provinciale weg 209" w:history="1">
        <w:r w:rsidRPr="006D5906">
          <w:rPr>
            <w:rStyle w:val="Hyperlink"/>
            <w:color w:val="000000" w:themeColor="text1"/>
            <w:u w:val="none"/>
          </w:rPr>
          <w:t>N209</w:t>
        </w:r>
      </w:hyperlink>
      <w:r w:rsidRPr="006D5906">
        <w:rPr>
          <w:color w:val="000000" w:themeColor="text1"/>
        </w:rPr>
        <w:t> (</w:t>
      </w:r>
      <w:proofErr w:type="spellStart"/>
      <w:r w:rsidRPr="006D5906">
        <w:rPr>
          <w:color w:val="000000" w:themeColor="text1"/>
        </w:rPr>
        <w:t>Hogeveenseweg</w:t>
      </w:r>
      <w:proofErr w:type="spellEnd"/>
      <w:r w:rsidRPr="006D5906">
        <w:rPr>
          <w:color w:val="000000" w:themeColor="text1"/>
        </w:rPr>
        <w:t>) tussen</w:t>
      </w:r>
      <w:r w:rsidR="006D5906">
        <w:rPr>
          <w:color w:val="000000" w:themeColor="text1"/>
        </w:rPr>
        <w:t xml:space="preserve"> </w:t>
      </w:r>
      <w:hyperlink r:id="rId13" w:tooltip="Benthuizen" w:history="1">
        <w:r w:rsidRPr="006D5906">
          <w:rPr>
            <w:rStyle w:val="Hyperlink"/>
            <w:color w:val="000000" w:themeColor="text1"/>
            <w:u w:val="none"/>
          </w:rPr>
          <w:t>Benthuizen</w:t>
        </w:r>
      </w:hyperlink>
      <w:r w:rsidR="006D5906">
        <w:rPr>
          <w:rStyle w:val="Hyperlink"/>
          <w:color w:val="000000" w:themeColor="text1"/>
          <w:u w:val="none"/>
        </w:rPr>
        <w:t xml:space="preserve"> </w:t>
      </w:r>
      <w:r w:rsidRPr="006D5906">
        <w:rPr>
          <w:color w:val="000000" w:themeColor="text1"/>
        </w:rPr>
        <w:t>en</w:t>
      </w:r>
      <w:r w:rsidR="006D5906">
        <w:rPr>
          <w:color w:val="000000" w:themeColor="text1"/>
        </w:rPr>
        <w:t xml:space="preserve"> </w:t>
      </w:r>
      <w:hyperlink r:id="rId14" w:tooltip="Boskoop" w:history="1">
        <w:r w:rsidRPr="006D5906">
          <w:rPr>
            <w:rStyle w:val="Hyperlink"/>
            <w:color w:val="000000" w:themeColor="text1"/>
            <w:u w:val="none"/>
          </w:rPr>
          <w:t>Boskoop</w:t>
        </w:r>
      </w:hyperlink>
      <w:r w:rsidRPr="006D5906">
        <w:rPr>
          <w:color w:val="000000" w:themeColor="text1"/>
        </w:rPr>
        <w:t xml:space="preserve">. </w:t>
      </w:r>
    </w:p>
    <w:p w:rsidR="006D5906" w:rsidRDefault="003272E2" w:rsidP="006D5906">
      <w:pPr>
        <w:pStyle w:val="BusTic"/>
        <w:rPr>
          <w:color w:val="000000" w:themeColor="text1"/>
        </w:rPr>
      </w:pPr>
      <w:proofErr w:type="spellStart"/>
      <w:r w:rsidRPr="006D5906">
        <w:rPr>
          <w:color w:val="000000" w:themeColor="text1"/>
        </w:rPr>
        <w:t>Hogeveen</w:t>
      </w:r>
      <w:proofErr w:type="spellEnd"/>
      <w:r w:rsidRPr="006D5906">
        <w:rPr>
          <w:color w:val="000000" w:themeColor="text1"/>
        </w:rPr>
        <w:t xml:space="preserve"> was een zelfstandige gemeente tot het in 1855 werd toegevoegd aan</w:t>
      </w:r>
      <w:r w:rsidR="006D5906">
        <w:rPr>
          <w:color w:val="000000" w:themeColor="text1"/>
        </w:rPr>
        <w:t xml:space="preserve"> </w:t>
      </w:r>
      <w:hyperlink r:id="rId15" w:tooltip="Benthuizen" w:history="1">
        <w:r w:rsidRPr="006D5906">
          <w:rPr>
            <w:rStyle w:val="Hyperlink"/>
            <w:color w:val="000000" w:themeColor="text1"/>
            <w:u w:val="none"/>
          </w:rPr>
          <w:t>Benthuizen</w:t>
        </w:r>
      </w:hyperlink>
      <w:r w:rsidRPr="006D5906">
        <w:rPr>
          <w:color w:val="000000" w:themeColor="text1"/>
        </w:rPr>
        <w:t>,</w:t>
      </w:r>
      <w:r w:rsidR="006D5906">
        <w:rPr>
          <w:color w:val="000000" w:themeColor="text1"/>
        </w:rPr>
        <w:t xml:space="preserve"> </w:t>
      </w:r>
      <w:r w:rsidRPr="006D5906">
        <w:rPr>
          <w:color w:val="000000" w:themeColor="text1"/>
        </w:rPr>
        <w:t xml:space="preserve">dat in 1991 opging in de gemeente Rijnwoude. </w:t>
      </w:r>
    </w:p>
    <w:p w:rsidR="003272E2" w:rsidRPr="006D5906" w:rsidRDefault="003272E2" w:rsidP="006D5906">
      <w:pPr>
        <w:pStyle w:val="BusTic"/>
        <w:rPr>
          <w:color w:val="000000" w:themeColor="text1"/>
        </w:rPr>
      </w:pPr>
      <w:r w:rsidRPr="006D5906">
        <w:rPr>
          <w:color w:val="000000" w:themeColor="text1"/>
        </w:rPr>
        <w:t>De toevoeging van de naam van het Hoogheemraadschap "Rijnland" was nodig om verwarring met </w:t>
      </w:r>
      <w:proofErr w:type="spellStart"/>
      <w:r w:rsidRPr="006D5906">
        <w:rPr>
          <w:color w:val="000000" w:themeColor="text1"/>
        </w:rPr>
        <w:fldChar w:fldCharType="begin"/>
      </w:r>
      <w:r w:rsidRPr="006D5906">
        <w:rPr>
          <w:color w:val="000000" w:themeColor="text1"/>
        </w:rPr>
        <w:instrText xml:space="preserve"> HYPERLINK "http://nl.wikipedia.org/wiki/Hogeveen_(Nootdorp)" \o "Hogeveen (Nootdorp)" </w:instrText>
      </w:r>
      <w:r w:rsidRPr="006D5906">
        <w:rPr>
          <w:color w:val="000000" w:themeColor="text1"/>
        </w:rPr>
        <w:fldChar w:fldCharType="separate"/>
      </w:r>
      <w:r w:rsidRPr="006D5906">
        <w:rPr>
          <w:rStyle w:val="Hyperlink"/>
          <w:color w:val="000000" w:themeColor="text1"/>
          <w:u w:val="none"/>
        </w:rPr>
        <w:t>Hogeveen</w:t>
      </w:r>
      <w:proofErr w:type="spellEnd"/>
      <w:r w:rsidRPr="006D5906">
        <w:rPr>
          <w:rStyle w:val="Hyperlink"/>
          <w:color w:val="000000" w:themeColor="text1"/>
          <w:u w:val="none"/>
        </w:rPr>
        <w:t xml:space="preserve"> (Nootdorp)</w:t>
      </w:r>
      <w:r w:rsidRPr="006D5906">
        <w:rPr>
          <w:color w:val="000000" w:themeColor="text1"/>
        </w:rPr>
        <w:fldChar w:fldCharType="end"/>
      </w:r>
      <w:r w:rsidRPr="006D5906">
        <w:rPr>
          <w:color w:val="000000" w:themeColor="text1"/>
        </w:rPr>
        <w:t xml:space="preserve"> te voorkomen, die meestal </w:t>
      </w:r>
      <w:proofErr w:type="spellStart"/>
      <w:r w:rsidRPr="006D5906">
        <w:rPr>
          <w:color w:val="000000" w:themeColor="text1"/>
        </w:rPr>
        <w:t>Hogeveen</w:t>
      </w:r>
      <w:proofErr w:type="spellEnd"/>
      <w:r w:rsidRPr="006D5906">
        <w:rPr>
          <w:color w:val="000000" w:themeColor="text1"/>
        </w:rPr>
        <w:t xml:space="preserve"> in Delfland werd genoemd.</w:t>
      </w:r>
    </w:p>
    <w:p w:rsidR="003272E2" w:rsidRPr="006D5906" w:rsidRDefault="003272E2" w:rsidP="006D5906">
      <w:pPr>
        <w:pStyle w:val="BusTic"/>
        <w:rPr>
          <w:color w:val="000000" w:themeColor="text1"/>
        </w:rPr>
      </w:pPr>
      <w:r w:rsidRPr="006D5906">
        <w:rPr>
          <w:color w:val="000000" w:themeColor="text1"/>
        </w:rPr>
        <w:t>In de polder ten zuiden van de buurtschap wordt het </w:t>
      </w:r>
      <w:proofErr w:type="spellStart"/>
      <w:r w:rsidRPr="006D5906">
        <w:rPr>
          <w:color w:val="000000" w:themeColor="text1"/>
        </w:rPr>
        <w:fldChar w:fldCharType="begin"/>
      </w:r>
      <w:r w:rsidRPr="006D5906">
        <w:rPr>
          <w:color w:val="000000" w:themeColor="text1"/>
        </w:rPr>
        <w:instrText xml:space="preserve"> HYPERLINK "http://nl.wikipedia.org/wiki/Bentwoud" \o "Bentwoud" </w:instrText>
      </w:r>
      <w:r w:rsidRPr="006D5906">
        <w:rPr>
          <w:color w:val="000000" w:themeColor="text1"/>
        </w:rPr>
        <w:fldChar w:fldCharType="separate"/>
      </w:r>
      <w:r w:rsidRPr="006D5906">
        <w:rPr>
          <w:rStyle w:val="Hyperlink"/>
          <w:color w:val="000000" w:themeColor="text1"/>
          <w:u w:val="none"/>
        </w:rPr>
        <w:t>Bentwoud</w:t>
      </w:r>
      <w:proofErr w:type="spellEnd"/>
      <w:r w:rsidRPr="006D5906">
        <w:rPr>
          <w:color w:val="000000" w:themeColor="text1"/>
        </w:rPr>
        <w:fldChar w:fldCharType="end"/>
      </w:r>
      <w:r w:rsidRPr="006D5906">
        <w:rPr>
          <w:color w:val="000000" w:themeColor="text1"/>
        </w:rPr>
        <w:t> ontwikkeld.</w:t>
      </w:r>
    </w:p>
    <w:p w:rsidR="003272E2" w:rsidRPr="003272E2" w:rsidRDefault="003272E2" w:rsidP="003272E2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AD" w:rsidRDefault="00DA06AD" w:rsidP="00A64884">
      <w:r>
        <w:separator/>
      </w:r>
    </w:p>
  </w:endnote>
  <w:endnote w:type="continuationSeparator" w:id="0">
    <w:p w:rsidR="00DA06AD" w:rsidRDefault="00DA06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D590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AD" w:rsidRDefault="00DA06AD" w:rsidP="00A64884">
      <w:r>
        <w:separator/>
      </w:r>
    </w:p>
  </w:footnote>
  <w:footnote w:type="continuationSeparator" w:id="0">
    <w:p w:rsidR="00DA06AD" w:rsidRDefault="00DA06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A06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2E2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906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4864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6AD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03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314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926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69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730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nthuiz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ale_weg_20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wou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nthuizen" TargetMode="External"/><Relationship Id="rId10" Type="http://schemas.openxmlformats.org/officeDocument/2006/relationships/hyperlink" Target="http://toolserver.org/~geohack/geohack.php?language=nl&amp;params=52_4_37_N_4_35_7_E_region:NL_scale:30000&amp;pagename=Hogeve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sko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2011-07-25T08:10:00Z</dcterms:created>
  <dcterms:modified xsi:type="dcterms:W3CDTF">2011-08-06T10:17:00Z</dcterms:modified>
  <cp:category>2011</cp:category>
</cp:coreProperties>
</file>