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4E" w:rsidRPr="004C0DD0" w:rsidRDefault="002D304E" w:rsidP="002D304E">
      <w:pPr>
        <w:pStyle w:val="Alinia6"/>
        <w:rPr>
          <w:rStyle w:val="Plaats"/>
        </w:rPr>
      </w:pPr>
      <w:bookmarkStart w:id="0" w:name="_GoBack"/>
      <w:r w:rsidRPr="004C0DD0">
        <w:rPr>
          <w:rStyle w:val="Plaats"/>
        </w:rPr>
        <w:t xml:space="preserve">Het </w:t>
      </w:r>
      <w:proofErr w:type="spellStart"/>
      <w:r w:rsidRPr="004C0DD0">
        <w:rPr>
          <w:rStyle w:val="Plaats"/>
        </w:rPr>
        <w:t>Beijersche</w:t>
      </w:r>
      <w:bookmarkEnd w:id="0"/>
      <w:proofErr w:type="spellEnd"/>
      <w:r w:rsidRPr="004C0DD0">
        <w:rPr>
          <w:rStyle w:val="Plaats"/>
        </w:rPr>
        <w:tab/>
      </w:r>
      <w:r w:rsidRPr="004C0DD0">
        <w:rPr>
          <w:rStyle w:val="Plaats"/>
        </w:rPr>
        <w:tab/>
      </w:r>
      <w:r w:rsidRPr="004C0DD0">
        <w:rPr>
          <w:rStyle w:val="Plaats"/>
        </w:rPr>
        <w:drawing>
          <wp:inline distT="0" distB="0" distL="0" distR="0" wp14:anchorId="68FDD41C" wp14:editId="6CBF1ACC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D0">
        <w:rPr>
          <w:rStyle w:val="Plaats"/>
        </w:rPr>
        <w:t> </w:t>
      </w:r>
      <w:hyperlink r:id="rId10" w:history="1">
        <w:r w:rsidRPr="004C0DD0">
          <w:rPr>
            <w:rStyle w:val="Plaats"/>
          </w:rPr>
          <w:t xml:space="preserve">51° 59' NB, 4° 44' </w:t>
        </w:r>
        <w:proofErr w:type="spellStart"/>
        <w:r w:rsidRPr="004C0DD0">
          <w:rPr>
            <w:rStyle w:val="Plaats"/>
          </w:rPr>
          <w:t>OL</w:t>
        </w:r>
        <w:proofErr w:type="spellEnd"/>
      </w:hyperlink>
    </w:p>
    <w:p w:rsidR="002D304E" w:rsidRDefault="002D304E" w:rsidP="002D304E">
      <w:pPr>
        <w:pStyle w:val="BusTic"/>
      </w:pPr>
      <w:r w:rsidRPr="004C0DD0">
        <w:t>De buurtschap </w:t>
      </w:r>
      <w:r w:rsidRPr="004C0DD0">
        <w:rPr>
          <w:b/>
          <w:bCs/>
        </w:rPr>
        <w:t xml:space="preserve">Het </w:t>
      </w:r>
      <w:proofErr w:type="spellStart"/>
      <w:r w:rsidRPr="004C0DD0">
        <w:rPr>
          <w:b/>
          <w:bCs/>
        </w:rPr>
        <w:t>Beijersche</w:t>
      </w:r>
      <w:proofErr w:type="spellEnd"/>
      <w:r w:rsidRPr="004C0DD0">
        <w:t> ligt 2,5 km ten noorden van </w:t>
      </w:r>
      <w:proofErr w:type="spellStart"/>
      <w:r w:rsidRPr="004C0DD0">
        <w:fldChar w:fldCharType="begin"/>
      </w:r>
      <w:r w:rsidRPr="004C0DD0">
        <w:instrText xml:space="preserve"> HYPERLINK "http://nl.wikipedia.org/wiki/Stolwijk" \o "Stolwijk" </w:instrText>
      </w:r>
      <w:r w:rsidRPr="004C0DD0">
        <w:fldChar w:fldCharType="separate"/>
      </w:r>
      <w:r w:rsidRPr="004C0DD0">
        <w:rPr>
          <w:rStyle w:val="Hyperlink"/>
          <w:color w:val="000000" w:themeColor="text1"/>
          <w:u w:val="none"/>
        </w:rPr>
        <w:t>Stolwijk</w:t>
      </w:r>
      <w:proofErr w:type="spellEnd"/>
      <w:r w:rsidRPr="004C0DD0">
        <w:fldChar w:fldCharType="end"/>
      </w:r>
      <w:r w:rsidRPr="004C0DD0">
        <w:t xml:space="preserve">. </w:t>
      </w:r>
    </w:p>
    <w:p w:rsidR="002D304E" w:rsidRPr="004C0DD0" w:rsidRDefault="002D304E" w:rsidP="002D304E">
      <w:pPr>
        <w:pStyle w:val="BusTic"/>
      </w:pPr>
      <w:r w:rsidRPr="004C0DD0">
        <w:t>Het behoort tot de gemeente </w:t>
      </w:r>
      <w:hyperlink r:id="rId11" w:tooltip="Vlist (gemeente)" w:history="1">
        <w:r w:rsidRPr="004C0DD0">
          <w:rPr>
            <w:rStyle w:val="Hyperlink"/>
            <w:color w:val="000000" w:themeColor="text1"/>
            <w:u w:val="none"/>
          </w:rPr>
          <w:t>Vlist</w:t>
        </w:r>
      </w:hyperlink>
      <w:r w:rsidRPr="004C0DD0">
        <w:t xml:space="preserve"> waaronder ook het dorp </w:t>
      </w:r>
      <w:proofErr w:type="spellStart"/>
      <w:r w:rsidRPr="004C0DD0">
        <w:t>Stolwijk</w:t>
      </w:r>
      <w:proofErr w:type="spellEnd"/>
      <w:r w:rsidRPr="004C0DD0">
        <w:t xml:space="preserve"> valt.</w:t>
      </w:r>
    </w:p>
    <w:p w:rsidR="002D304E" w:rsidRPr="004C0DD0" w:rsidRDefault="002D304E" w:rsidP="002D304E">
      <w:pPr>
        <w:pStyle w:val="BusTic"/>
      </w:pPr>
      <w:r w:rsidRPr="004C0DD0">
        <w:t xml:space="preserve">Het </w:t>
      </w:r>
      <w:proofErr w:type="spellStart"/>
      <w:r w:rsidRPr="004C0DD0">
        <w:t>Beijersche</w:t>
      </w:r>
      <w:proofErr w:type="spellEnd"/>
      <w:r w:rsidRPr="004C0DD0">
        <w:t xml:space="preserve"> wordt ontsloten door een </w:t>
      </w:r>
      <w:hyperlink r:id="rId12" w:tooltip="Gietijzer" w:history="1">
        <w:r w:rsidRPr="004C0DD0">
          <w:rPr>
            <w:rStyle w:val="Hyperlink"/>
            <w:color w:val="000000" w:themeColor="text1"/>
            <w:u w:val="none"/>
          </w:rPr>
          <w:t>gietijzeren</w:t>
        </w:r>
      </w:hyperlink>
      <w:r w:rsidRPr="004C0DD0">
        <w:t> </w:t>
      </w:r>
      <w:hyperlink r:id="rId13" w:tooltip="Ophaalbrug" w:history="1">
        <w:r w:rsidRPr="004C0DD0">
          <w:rPr>
            <w:rStyle w:val="Hyperlink"/>
            <w:color w:val="000000" w:themeColor="text1"/>
            <w:u w:val="none"/>
          </w:rPr>
          <w:t>ophaalbrug</w:t>
        </w:r>
      </w:hyperlink>
      <w:r w:rsidRPr="004C0DD0">
        <w:t> uit </w:t>
      </w:r>
      <w:hyperlink r:id="rId14" w:tooltip="1888" w:history="1">
        <w:r w:rsidRPr="004C0DD0">
          <w:rPr>
            <w:rStyle w:val="Hyperlink"/>
            <w:color w:val="000000" w:themeColor="text1"/>
            <w:u w:val="none"/>
          </w:rPr>
          <w:t>1888</w:t>
        </w:r>
      </w:hyperlink>
      <w:r w:rsidRPr="004C0DD0">
        <w:t> die in 2006 is gerestaureerd.</w:t>
      </w:r>
    </w:p>
    <w:p w:rsidR="002D304E" w:rsidRPr="004C0DD0" w:rsidRDefault="002D304E" w:rsidP="002D304E">
      <w:pPr>
        <w:pStyle w:val="BusTic"/>
      </w:pPr>
      <w:r w:rsidRPr="004C0DD0">
        <w:t>De </w:t>
      </w:r>
      <w:hyperlink r:id="rId15" w:tooltip="Buurtschap" w:history="1">
        <w:r w:rsidRPr="004C0DD0">
          <w:rPr>
            <w:rStyle w:val="Hyperlink"/>
            <w:color w:val="000000" w:themeColor="text1"/>
            <w:u w:val="none"/>
          </w:rPr>
          <w:t>buurtschap</w:t>
        </w:r>
      </w:hyperlink>
      <w:r w:rsidRPr="004C0DD0">
        <w:t> telt 100 woningen en ongeveer 350 inwoners.</w:t>
      </w:r>
    </w:p>
    <w:p w:rsidR="002D304E" w:rsidRDefault="002D304E" w:rsidP="002D304E">
      <w:pPr>
        <w:pStyle w:val="BusTic"/>
      </w:pPr>
      <w:r w:rsidRPr="004C0DD0">
        <w:t>Het verhaal gaat dat de buurtschap zijn naam dankt aan </w:t>
      </w:r>
      <w:hyperlink r:id="rId16" w:tooltip="Jacoba van Beieren" w:history="1">
        <w:r w:rsidRPr="004C0DD0">
          <w:rPr>
            <w:rStyle w:val="Hyperlink"/>
            <w:color w:val="000000" w:themeColor="text1"/>
            <w:u w:val="none"/>
          </w:rPr>
          <w:t>Jacoba van Beieren</w:t>
        </w:r>
      </w:hyperlink>
      <w:r w:rsidRPr="004C0DD0">
        <w:t xml:space="preserve">. </w:t>
      </w:r>
    </w:p>
    <w:p w:rsidR="002D304E" w:rsidRPr="004C0DD0" w:rsidRDefault="002D304E" w:rsidP="002D304E">
      <w:pPr>
        <w:pStyle w:val="BusTic"/>
      </w:pPr>
      <w:r w:rsidRPr="004C0DD0">
        <w:t>Dit is echter nogal twijfelachtig omdat de buurtschap al bestond voordat Jacoba geboren werd.</w:t>
      </w:r>
    </w:p>
    <w:p w:rsidR="002D304E" w:rsidRPr="004C0DD0" w:rsidRDefault="002D304E" w:rsidP="002D304E">
      <w:pPr>
        <w:rPr>
          <w:rStyle w:val="Bijzonder"/>
        </w:rPr>
      </w:pPr>
      <w:r w:rsidRPr="004C0DD0">
        <w:rPr>
          <w:rStyle w:val="Bijzonder"/>
        </w:rPr>
        <w:t>Externe links</w:t>
      </w:r>
    </w:p>
    <w:p w:rsidR="002D304E" w:rsidRPr="004C0DD0" w:rsidRDefault="002D304E" w:rsidP="002D304E">
      <w:pPr>
        <w:pStyle w:val="Pijl"/>
      </w:pPr>
      <w:hyperlink r:id="rId17" w:history="1">
        <w:r w:rsidRPr="004C0DD0">
          <w:rPr>
            <w:rStyle w:val="Hyperlink"/>
            <w:color w:val="000000" w:themeColor="text1"/>
            <w:u w:val="none"/>
          </w:rPr>
          <w:t>Website van de buurtschap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D5" w:rsidRDefault="00826BD5" w:rsidP="00A64884">
      <w:r>
        <w:separator/>
      </w:r>
    </w:p>
  </w:endnote>
  <w:endnote w:type="continuationSeparator" w:id="0">
    <w:p w:rsidR="00826BD5" w:rsidRDefault="00826BD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D304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D5" w:rsidRDefault="00826BD5" w:rsidP="00A64884">
      <w:r>
        <w:separator/>
      </w:r>
    </w:p>
  </w:footnote>
  <w:footnote w:type="continuationSeparator" w:id="0">
    <w:p w:rsidR="00826BD5" w:rsidRDefault="00826BD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26BD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304E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6BD5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phaalbru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ietijzer" TargetMode="External"/><Relationship Id="rId17" Type="http://schemas.openxmlformats.org/officeDocument/2006/relationships/hyperlink" Target="http://www.beijersche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Jacoba_van_Beier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ist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urtschap" TargetMode="External"/><Relationship Id="rId10" Type="http://schemas.openxmlformats.org/officeDocument/2006/relationships/hyperlink" Target="http://toolserver.org/~geohack/geohack.php?language=nl&amp;params=51.98301_0_0_N_4.728541_0_0_E_zoom:18&amp;pagename=Het_Beijersch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88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2011-07-29T08:56:00Z</dcterms:created>
  <dcterms:modified xsi:type="dcterms:W3CDTF">2011-07-29T08:56:00Z</dcterms:modified>
  <cp:category>2011</cp:category>
</cp:coreProperties>
</file>