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C2" w:rsidRPr="00F96EC2" w:rsidRDefault="00C6494E" w:rsidP="00F96EC2">
      <w:pPr>
        <w:pStyle w:val="Alinia6"/>
        <w:rPr>
          <w:rStyle w:val="Plaats"/>
        </w:rPr>
      </w:pPr>
      <w:r w:rsidRPr="00F96EC2">
        <w:rPr>
          <w:rStyle w:val="Plaats"/>
        </w:rPr>
        <w:t>Haastrecht</w:t>
      </w:r>
      <w:r w:rsidR="00F96EC2" w:rsidRPr="00F96EC2">
        <w:rPr>
          <w:rStyle w:val="Plaats"/>
        </w:rPr>
        <w:t xml:space="preserve">  ± 4500 inwoners </w:t>
      </w:r>
      <w:r w:rsidR="00F96EC2" w:rsidRPr="00F96EC2">
        <w:rPr>
          <w:rStyle w:val="Plaats"/>
        </w:rPr>
        <w:tab/>
      </w:r>
      <w:r w:rsidR="00F96EC2" w:rsidRPr="00F96EC2">
        <w:rPr>
          <w:rStyle w:val="Plaats"/>
        </w:rPr>
        <w:tab/>
      </w:r>
      <w:r w:rsidR="00F96EC2" w:rsidRPr="00F96EC2">
        <w:rPr>
          <w:rStyle w:val="Plaats"/>
        </w:rPr>
        <w:drawing>
          <wp:inline distT="0" distB="0" distL="0" distR="0" wp14:anchorId="0541C999" wp14:editId="47DF93C6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EC2" w:rsidRPr="00F96EC2">
        <w:rPr>
          <w:rStyle w:val="Plaats"/>
        </w:rPr>
        <w:t> </w:t>
      </w:r>
      <w:hyperlink r:id="rId10" w:history="1">
        <w:r w:rsidR="00F96EC2" w:rsidRPr="00F96EC2">
          <w:rPr>
            <w:rStyle w:val="Plaats"/>
          </w:rPr>
          <w:t xml:space="preserve">52° 0' NB, 4° 46' </w:t>
        </w:r>
        <w:proofErr w:type="spellStart"/>
        <w:r w:rsidR="00F96EC2" w:rsidRPr="00F96EC2">
          <w:rPr>
            <w:rStyle w:val="Plaats"/>
          </w:rPr>
          <w:t>OL</w:t>
        </w:r>
        <w:proofErr w:type="spellEnd"/>
      </w:hyperlink>
    </w:p>
    <w:p w:rsidR="00F96EC2" w:rsidRDefault="00C6494E" w:rsidP="00F96EC2">
      <w:pPr>
        <w:pStyle w:val="BusTic"/>
      </w:pPr>
      <w:r w:rsidRPr="00F96EC2">
        <w:rPr>
          <w:bCs/>
        </w:rPr>
        <w:t>Haastrecht</w:t>
      </w:r>
      <w:r w:rsidRPr="00F96EC2">
        <w:t> is een plaats met </w:t>
      </w:r>
      <w:hyperlink r:id="rId11" w:tooltip="Lijst van Nederlandse steden met stadsrechten" w:history="1">
        <w:r w:rsidRPr="00F96EC2">
          <w:rPr>
            <w:rStyle w:val="Hyperlink"/>
            <w:color w:val="000000" w:themeColor="text1"/>
            <w:u w:val="none"/>
          </w:rPr>
          <w:t>stadsrechten</w:t>
        </w:r>
      </w:hyperlink>
      <w:r w:rsidRPr="00F96EC2">
        <w:t> in de Nederlandse provincie </w:t>
      </w:r>
      <w:hyperlink r:id="rId12" w:tooltip="Zuid-Holland" w:history="1">
        <w:r w:rsidRPr="00F96EC2">
          <w:rPr>
            <w:rStyle w:val="Hyperlink"/>
            <w:color w:val="000000" w:themeColor="text1"/>
            <w:u w:val="none"/>
          </w:rPr>
          <w:t>Zuid-Holland</w:t>
        </w:r>
      </w:hyperlink>
      <w:r w:rsidRPr="00F96EC2">
        <w:t> en maakt deel uit van de gemeente </w:t>
      </w:r>
      <w:hyperlink r:id="rId13" w:tooltip="Vlist (gemeente)" w:history="1">
        <w:r w:rsidRPr="00F96EC2">
          <w:rPr>
            <w:rStyle w:val="Hyperlink"/>
            <w:color w:val="000000" w:themeColor="text1"/>
            <w:u w:val="none"/>
          </w:rPr>
          <w:t>Vlist</w:t>
        </w:r>
      </w:hyperlink>
      <w:r w:rsidRPr="00F96EC2">
        <w:t xml:space="preserve">. </w:t>
      </w:r>
    </w:p>
    <w:p w:rsidR="00F96EC2" w:rsidRDefault="00C6494E" w:rsidP="00F96EC2">
      <w:pPr>
        <w:pStyle w:val="BusTic"/>
      </w:pPr>
      <w:r w:rsidRPr="00F96EC2">
        <w:t>Het is bestuurlijk samengevoegd met de twee andere kernen </w:t>
      </w:r>
      <w:proofErr w:type="spellStart"/>
      <w:r w:rsidRPr="00F96EC2">
        <w:fldChar w:fldCharType="begin"/>
      </w:r>
      <w:r w:rsidRPr="00F96EC2">
        <w:instrText xml:space="preserve"> HYPERLINK "http://nl.wikipedia.org/wiki/Stolwijk" \o "Stolwijk" </w:instrText>
      </w:r>
      <w:r w:rsidRPr="00F96EC2">
        <w:fldChar w:fldCharType="separate"/>
      </w:r>
      <w:r w:rsidRPr="00F96EC2">
        <w:rPr>
          <w:rStyle w:val="Hyperlink"/>
          <w:color w:val="000000" w:themeColor="text1"/>
          <w:u w:val="none"/>
        </w:rPr>
        <w:t>Stolwijk</w:t>
      </w:r>
      <w:proofErr w:type="spellEnd"/>
      <w:r w:rsidRPr="00F96EC2">
        <w:fldChar w:fldCharType="end"/>
      </w:r>
      <w:r w:rsidRPr="00F96EC2">
        <w:t> en Vlist in </w:t>
      </w:r>
      <w:hyperlink r:id="rId14" w:tooltip="1985" w:history="1">
        <w:r w:rsidRPr="00F96EC2">
          <w:rPr>
            <w:rStyle w:val="Hyperlink"/>
            <w:color w:val="000000" w:themeColor="text1"/>
            <w:u w:val="none"/>
          </w:rPr>
          <w:t>1985</w:t>
        </w:r>
      </w:hyperlink>
      <w:r w:rsidRPr="00F96EC2">
        <w:t xml:space="preserve">. </w:t>
      </w:r>
    </w:p>
    <w:p w:rsidR="00F96EC2" w:rsidRDefault="00C6494E" w:rsidP="00F96EC2">
      <w:pPr>
        <w:pStyle w:val="BusTic"/>
      </w:pPr>
      <w:r w:rsidRPr="00F96EC2">
        <w:t>Haastrecht maakt deel uit van de </w:t>
      </w:r>
      <w:hyperlink r:id="rId15" w:tooltip="Krimpenerwaard" w:history="1">
        <w:r w:rsidRPr="00F96EC2">
          <w:rPr>
            <w:rStyle w:val="Hyperlink"/>
            <w:color w:val="000000" w:themeColor="text1"/>
            <w:u w:val="none"/>
          </w:rPr>
          <w:t>Krimpenerwaard</w:t>
        </w:r>
      </w:hyperlink>
      <w:r w:rsidRPr="00F96EC2">
        <w:t xml:space="preserve">. </w:t>
      </w:r>
    </w:p>
    <w:p w:rsidR="00C6494E" w:rsidRPr="00F96EC2" w:rsidRDefault="00C6494E" w:rsidP="00F96EC2">
      <w:pPr>
        <w:pStyle w:val="BusTic"/>
      </w:pPr>
      <w:r w:rsidRPr="00F96EC2">
        <w:t>Andere dorpen en steden in de Krimpenerwaard zijn </w:t>
      </w:r>
      <w:hyperlink r:id="rId16" w:tooltip="Schoonhoven" w:history="1">
        <w:r w:rsidRPr="00F96EC2">
          <w:rPr>
            <w:rStyle w:val="Hyperlink"/>
            <w:color w:val="000000" w:themeColor="text1"/>
            <w:u w:val="none"/>
          </w:rPr>
          <w:t>Schoonhoven</w:t>
        </w:r>
      </w:hyperlink>
      <w:r w:rsidRPr="00F96EC2">
        <w:t>, </w:t>
      </w:r>
      <w:hyperlink r:id="rId17" w:tooltip="Bergambacht" w:history="1">
        <w:r w:rsidRPr="00F96EC2">
          <w:rPr>
            <w:rStyle w:val="Hyperlink"/>
            <w:color w:val="000000" w:themeColor="text1"/>
            <w:u w:val="none"/>
          </w:rPr>
          <w:t>Bergambacht</w:t>
        </w:r>
      </w:hyperlink>
      <w:r w:rsidRPr="00F96EC2">
        <w:t>, </w:t>
      </w:r>
      <w:hyperlink r:id="rId18" w:tooltip="Ammerstol" w:history="1">
        <w:r w:rsidRPr="00F96EC2">
          <w:rPr>
            <w:rStyle w:val="Hyperlink"/>
            <w:color w:val="000000" w:themeColor="text1"/>
            <w:u w:val="none"/>
          </w:rPr>
          <w:t>Ammerstol</w:t>
        </w:r>
      </w:hyperlink>
      <w:r w:rsidRPr="00F96EC2">
        <w:t>, </w:t>
      </w:r>
      <w:hyperlink r:id="rId19" w:tooltip="Berkenwoude" w:history="1">
        <w:r w:rsidRPr="00F96EC2">
          <w:rPr>
            <w:rStyle w:val="Hyperlink"/>
            <w:color w:val="000000" w:themeColor="text1"/>
            <w:u w:val="none"/>
          </w:rPr>
          <w:t>Berkenwoude</w:t>
        </w:r>
      </w:hyperlink>
      <w:r w:rsidRPr="00F96EC2">
        <w:t>, </w:t>
      </w:r>
      <w:hyperlink r:id="rId20" w:tooltip="Lekkerkerk" w:history="1">
        <w:r w:rsidRPr="00F96EC2">
          <w:rPr>
            <w:rStyle w:val="Hyperlink"/>
            <w:color w:val="000000" w:themeColor="text1"/>
            <w:u w:val="none"/>
          </w:rPr>
          <w:t>Lekkerkerk</w:t>
        </w:r>
      </w:hyperlink>
      <w:r w:rsidRPr="00F96EC2">
        <w:t>, </w:t>
      </w:r>
      <w:hyperlink r:id="rId21" w:tooltip="Krimpen aan de Lek" w:history="1">
        <w:r w:rsidRPr="00F96EC2">
          <w:rPr>
            <w:rStyle w:val="Hyperlink"/>
            <w:color w:val="000000" w:themeColor="text1"/>
            <w:u w:val="none"/>
          </w:rPr>
          <w:t>Krimpen aan de Lek</w:t>
        </w:r>
      </w:hyperlink>
      <w:r w:rsidRPr="00F96EC2">
        <w:t>, </w:t>
      </w:r>
      <w:hyperlink r:id="rId22" w:tooltip="Krimpen aan den IJssel" w:history="1">
        <w:r w:rsidRPr="00F96EC2">
          <w:rPr>
            <w:rStyle w:val="Hyperlink"/>
            <w:color w:val="000000" w:themeColor="text1"/>
            <w:u w:val="none"/>
          </w:rPr>
          <w:t>Krimpen aan den IJssel</w:t>
        </w:r>
      </w:hyperlink>
      <w:r w:rsidRPr="00F96EC2">
        <w:t>, </w:t>
      </w:r>
      <w:hyperlink r:id="rId23" w:tooltip="Gouderak" w:history="1">
        <w:r w:rsidRPr="00F96EC2">
          <w:rPr>
            <w:rStyle w:val="Hyperlink"/>
            <w:color w:val="000000" w:themeColor="text1"/>
            <w:u w:val="none"/>
          </w:rPr>
          <w:t>Gouderak</w:t>
        </w:r>
      </w:hyperlink>
      <w:r w:rsidRPr="00F96EC2">
        <w:t> en </w:t>
      </w:r>
      <w:hyperlink r:id="rId24" w:tooltip="Ouderkerk aan den IJssel" w:history="1">
        <w:r w:rsidRPr="00F96EC2">
          <w:rPr>
            <w:rStyle w:val="Hyperlink"/>
            <w:color w:val="000000" w:themeColor="text1"/>
            <w:u w:val="none"/>
          </w:rPr>
          <w:t>Ouderkerk aan den IJssel</w:t>
        </w:r>
      </w:hyperlink>
      <w:r w:rsidRPr="00F96EC2">
        <w:t>.</w:t>
      </w:r>
    </w:p>
    <w:p w:rsidR="00C6494E" w:rsidRPr="00F96EC2" w:rsidRDefault="00C6494E" w:rsidP="00F96EC2">
      <w:pPr>
        <w:pStyle w:val="BusTic"/>
      </w:pPr>
      <w:r w:rsidRPr="00F96EC2">
        <w:t>De N228 loopt langs de plaats.</w:t>
      </w:r>
    </w:p>
    <w:p w:rsidR="00C6494E" w:rsidRPr="00F96EC2" w:rsidRDefault="00C6494E" w:rsidP="00C6494E">
      <w:pPr>
        <w:rPr>
          <w:rStyle w:val="Bijzonder"/>
        </w:rPr>
      </w:pPr>
      <w:r w:rsidRPr="00F96EC2">
        <w:rPr>
          <w:rStyle w:val="Bijzonder"/>
        </w:rPr>
        <w:t>De Hervormde kerk van Haastrecht</w:t>
      </w:r>
    </w:p>
    <w:p w:rsidR="00F96EC2" w:rsidRDefault="00C6494E" w:rsidP="00F96EC2">
      <w:pPr>
        <w:pStyle w:val="BusTic"/>
      </w:pPr>
      <w:r w:rsidRPr="00F96EC2">
        <w:t xml:space="preserve">De Hervormde kerk van Haastrecht is diverse malen verwoest geweest en telkens weer herbouwd. </w:t>
      </w:r>
    </w:p>
    <w:p w:rsidR="00F96EC2" w:rsidRDefault="00C6494E" w:rsidP="00F96EC2">
      <w:pPr>
        <w:pStyle w:val="BusTic"/>
      </w:pPr>
      <w:r w:rsidRPr="00F96EC2">
        <w:t>Volgens de informatie op de kerk zelf dateert de onderbouw van de toren uit de </w:t>
      </w:r>
      <w:hyperlink r:id="rId25" w:tooltip="13e eeuw" w:history="1">
        <w:r w:rsidRPr="00F96EC2">
          <w:rPr>
            <w:rStyle w:val="Hyperlink"/>
            <w:color w:val="000000" w:themeColor="text1"/>
            <w:u w:val="none"/>
          </w:rPr>
          <w:t>13</w:t>
        </w:r>
        <w:r w:rsidR="00F96EC2" w:rsidRPr="00F96EC2">
          <w:rPr>
            <w:rStyle w:val="Hyperlink"/>
            <w:color w:val="000000" w:themeColor="text1"/>
            <w:u w:val="none"/>
            <w:vertAlign w:val="superscript"/>
          </w:rPr>
          <w:t>d</w:t>
        </w:r>
        <w:r w:rsidRPr="00F96EC2">
          <w:rPr>
            <w:rStyle w:val="Hyperlink"/>
            <w:color w:val="000000" w:themeColor="text1"/>
            <w:u w:val="none"/>
            <w:vertAlign w:val="superscript"/>
          </w:rPr>
          <w:t>e</w:t>
        </w:r>
        <w:r w:rsidR="00F96EC2">
          <w:rPr>
            <w:rStyle w:val="Hyperlink"/>
            <w:color w:val="000000" w:themeColor="text1"/>
            <w:u w:val="none"/>
          </w:rPr>
          <w:t xml:space="preserve"> </w:t>
        </w:r>
        <w:r w:rsidRPr="00F96EC2">
          <w:rPr>
            <w:rStyle w:val="Hyperlink"/>
            <w:color w:val="000000" w:themeColor="text1"/>
            <w:u w:val="none"/>
          </w:rPr>
          <w:t xml:space="preserve"> eeuw</w:t>
        </w:r>
      </w:hyperlink>
      <w:r w:rsidRPr="00F96EC2">
        <w:t> en de tussenbouw uit de </w:t>
      </w:r>
      <w:hyperlink r:id="rId26" w:tooltip="14e eeuw" w:history="1">
        <w:r w:rsidRPr="00F96EC2">
          <w:rPr>
            <w:rStyle w:val="Hyperlink"/>
            <w:color w:val="000000" w:themeColor="text1"/>
            <w:u w:val="none"/>
          </w:rPr>
          <w:t>14</w:t>
        </w:r>
        <w:r w:rsidR="00F96EC2" w:rsidRPr="00F96EC2">
          <w:rPr>
            <w:rStyle w:val="Hyperlink"/>
            <w:color w:val="000000" w:themeColor="text1"/>
            <w:u w:val="none"/>
            <w:vertAlign w:val="superscript"/>
          </w:rPr>
          <w:t>d</w:t>
        </w:r>
        <w:r w:rsidRPr="00F96EC2">
          <w:rPr>
            <w:rStyle w:val="Hyperlink"/>
            <w:color w:val="000000" w:themeColor="text1"/>
            <w:u w:val="none"/>
            <w:vertAlign w:val="superscript"/>
          </w:rPr>
          <w:t>e</w:t>
        </w:r>
        <w:r w:rsidR="00F96EC2">
          <w:rPr>
            <w:rStyle w:val="Hyperlink"/>
            <w:color w:val="000000" w:themeColor="text1"/>
            <w:u w:val="none"/>
          </w:rPr>
          <w:t xml:space="preserve"> </w:t>
        </w:r>
        <w:r w:rsidRPr="00F96EC2">
          <w:rPr>
            <w:rStyle w:val="Hyperlink"/>
            <w:color w:val="000000" w:themeColor="text1"/>
            <w:u w:val="none"/>
          </w:rPr>
          <w:t>eeuw</w:t>
        </w:r>
      </w:hyperlink>
      <w:r w:rsidRPr="00F96EC2">
        <w:t xml:space="preserve">. </w:t>
      </w:r>
    </w:p>
    <w:p w:rsidR="00F96EC2" w:rsidRDefault="00C6494E" w:rsidP="00F96EC2">
      <w:pPr>
        <w:pStyle w:val="BusTic"/>
      </w:pPr>
      <w:r w:rsidRPr="00F96EC2">
        <w:t>De bovenbouw dateert uit een veel latere periode (</w:t>
      </w:r>
      <w:hyperlink r:id="rId27" w:tooltip="1896" w:history="1">
        <w:r w:rsidRPr="00F96EC2">
          <w:rPr>
            <w:rStyle w:val="Hyperlink"/>
            <w:color w:val="000000" w:themeColor="text1"/>
            <w:u w:val="none"/>
          </w:rPr>
          <w:t>1896</w:t>
        </w:r>
      </w:hyperlink>
      <w:r w:rsidRPr="00F96EC2">
        <w:t xml:space="preserve">). </w:t>
      </w:r>
    </w:p>
    <w:p w:rsidR="00C6494E" w:rsidRPr="00F96EC2" w:rsidRDefault="00C6494E" w:rsidP="00F96EC2">
      <w:pPr>
        <w:pStyle w:val="BusTic"/>
      </w:pPr>
      <w:r w:rsidRPr="00F96EC2">
        <w:t>Ook na de brand van 1964 is de kerk weer opnieuw herbouwd.</w:t>
      </w:r>
    </w:p>
    <w:p w:rsidR="00C6494E" w:rsidRPr="00F96EC2" w:rsidRDefault="00C6494E" w:rsidP="00C6494E">
      <w:pPr>
        <w:rPr>
          <w:rStyle w:val="Bijzonder"/>
        </w:rPr>
      </w:pPr>
      <w:r w:rsidRPr="00F96EC2">
        <w:rPr>
          <w:rStyle w:val="Bijzonder"/>
        </w:rPr>
        <w:t>De Sint-Barnabaskerk</w:t>
      </w:r>
    </w:p>
    <w:p w:rsidR="00C6494E" w:rsidRPr="00F96EC2" w:rsidRDefault="00C6494E" w:rsidP="00F96EC2">
      <w:pPr>
        <w:pStyle w:val="BusTic"/>
      </w:pPr>
      <w:r w:rsidRPr="00F96EC2">
        <w:t>De </w:t>
      </w:r>
      <w:hyperlink r:id="rId28" w:tooltip="Sint-Barnabaskerk (Haastrecht)" w:history="1">
        <w:r w:rsidRPr="00F96EC2">
          <w:rPr>
            <w:rStyle w:val="Hyperlink"/>
            <w:color w:val="000000" w:themeColor="text1"/>
            <w:u w:val="none"/>
          </w:rPr>
          <w:t>Sint-Barnabaskerk</w:t>
        </w:r>
      </w:hyperlink>
      <w:r w:rsidRPr="00F96EC2">
        <w:t xml:space="preserve"> is een neoclassicistische eenbeukige kerk gebouwd in 1852-1854 naar een ontwerp van </w:t>
      </w:r>
      <w:proofErr w:type="spellStart"/>
      <w:r w:rsidRPr="00F96EC2">
        <w:t>W.J</w:t>
      </w:r>
      <w:proofErr w:type="spellEnd"/>
      <w:r w:rsidRPr="00F96EC2">
        <w:t>. van Vogelpoel.</w:t>
      </w:r>
    </w:p>
    <w:p w:rsidR="00C6494E" w:rsidRPr="00F96EC2" w:rsidRDefault="00C6494E" w:rsidP="00C6494E">
      <w:pPr>
        <w:rPr>
          <w:b/>
          <w:color w:val="000000" w:themeColor="text1"/>
        </w:rPr>
      </w:pPr>
      <w:r w:rsidRPr="00F96EC2">
        <w:rPr>
          <w:b/>
          <w:color w:val="000000" w:themeColor="text1"/>
        </w:rPr>
        <w:t>Rijksmonumenten</w:t>
      </w:r>
    </w:p>
    <w:bookmarkStart w:id="0" w:name="_GoBack"/>
    <w:p w:rsidR="00C6494E" w:rsidRPr="00F96EC2" w:rsidRDefault="00755179" w:rsidP="00F96EC2">
      <w:pPr>
        <w:pStyle w:val="Pijl"/>
      </w:pPr>
      <w:r w:rsidRPr="00F96EC2">
        <w:fldChar w:fldCharType="begin"/>
      </w:r>
      <w:r w:rsidRPr="00F96EC2">
        <w:instrText xml:space="preserve"> HYPERLINK "http://nl.wikipedia.org/wiki/Lijst_van_rijksmonumenten_in_Haastrecht" \o "Lijst van rijksmonumente</w:instrText>
      </w:r>
      <w:r w:rsidRPr="00F96EC2">
        <w:instrText xml:space="preserve">n in Haastrecht" </w:instrText>
      </w:r>
      <w:r w:rsidRPr="00F96EC2">
        <w:fldChar w:fldCharType="separate"/>
      </w:r>
      <w:r w:rsidR="00C6494E" w:rsidRPr="00F96EC2">
        <w:rPr>
          <w:rStyle w:val="Hyperlink"/>
          <w:color w:val="000000" w:themeColor="text1"/>
          <w:u w:val="none"/>
        </w:rPr>
        <w:t>Lijst van rijksmonumenten in Haastrecht</w:t>
      </w:r>
      <w:r w:rsidRPr="00F96EC2">
        <w:rPr>
          <w:rStyle w:val="Hyperlink"/>
          <w:color w:val="000000" w:themeColor="text1"/>
          <w:u w:val="none"/>
        </w:rPr>
        <w:fldChar w:fldCharType="end"/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9"/>
      <w:footerReference w:type="defaul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79" w:rsidRDefault="00755179" w:rsidP="00A64884">
      <w:r>
        <w:separator/>
      </w:r>
    </w:p>
  </w:endnote>
  <w:endnote w:type="continuationSeparator" w:id="0">
    <w:p w:rsidR="00755179" w:rsidRDefault="0075517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96EC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79" w:rsidRDefault="00755179" w:rsidP="00A64884">
      <w:r>
        <w:separator/>
      </w:r>
    </w:p>
  </w:footnote>
  <w:footnote w:type="continuationSeparator" w:id="0">
    <w:p w:rsidR="00755179" w:rsidRDefault="0075517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5517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2A3"/>
    <w:multiLevelType w:val="multilevel"/>
    <w:tmpl w:val="96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702BB"/>
    <w:multiLevelType w:val="multilevel"/>
    <w:tmpl w:val="D988AF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4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3"/>
  </w:num>
  <w:num w:numId="45">
    <w:abstractNumId w:val="0"/>
  </w:num>
  <w:num w:numId="4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55179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75EB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494E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6EC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F96EC2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F96EC2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0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696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161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3851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35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0911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982776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9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340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list_(gemeente)" TargetMode="External"/><Relationship Id="rId18" Type="http://schemas.openxmlformats.org/officeDocument/2006/relationships/hyperlink" Target="http://nl.wikipedia.org/wiki/Ammerstol" TargetMode="External"/><Relationship Id="rId26" Type="http://schemas.openxmlformats.org/officeDocument/2006/relationships/hyperlink" Target="http://nl.wikipedia.org/wiki/14e_eeu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rimpen_aan_de_Le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Bergambacht" TargetMode="External"/><Relationship Id="rId25" Type="http://schemas.openxmlformats.org/officeDocument/2006/relationships/hyperlink" Target="http://nl.wikipedia.org/wiki/13e_eeuw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oonhoven" TargetMode="External"/><Relationship Id="rId20" Type="http://schemas.openxmlformats.org/officeDocument/2006/relationships/hyperlink" Target="http://nl.wikipedia.org/wiki/Lekkerkerk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Nederlandse_steden_met_stadsrechten" TargetMode="External"/><Relationship Id="rId24" Type="http://schemas.openxmlformats.org/officeDocument/2006/relationships/hyperlink" Target="http://nl.wikipedia.org/wiki/Ouderkerk_aan_den_IJsse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rimpenerwaard" TargetMode="External"/><Relationship Id="rId23" Type="http://schemas.openxmlformats.org/officeDocument/2006/relationships/hyperlink" Target="http://nl.wikipedia.org/wiki/Gouderak" TargetMode="External"/><Relationship Id="rId28" Type="http://schemas.openxmlformats.org/officeDocument/2006/relationships/hyperlink" Target="http://nl.wikipedia.org/wiki/Sint-Barnabaskerk_(Haastrecht)" TargetMode="External"/><Relationship Id="rId10" Type="http://schemas.openxmlformats.org/officeDocument/2006/relationships/hyperlink" Target="http://toolserver.org/~geohack/geohack.php?language=nl&amp;params=52_0_1.13_N_4_46_35.32_E_scale:35000_type:city(4500)_region:NL&amp;pagename=Haastrecht" TargetMode="External"/><Relationship Id="rId19" Type="http://schemas.openxmlformats.org/officeDocument/2006/relationships/hyperlink" Target="http://nl.wikipedia.org/wiki/Berkenwoud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5" TargetMode="External"/><Relationship Id="rId22" Type="http://schemas.openxmlformats.org/officeDocument/2006/relationships/hyperlink" Target="http://nl.wikipedia.org/wiki/Krimpen_aan_den_IJssel" TargetMode="External"/><Relationship Id="rId27" Type="http://schemas.openxmlformats.org/officeDocument/2006/relationships/hyperlink" Target="http://nl.wikipedia.org/wiki/1896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2011-07-25T07:08:00Z</dcterms:created>
  <dcterms:modified xsi:type="dcterms:W3CDTF">2011-08-06T07:46:00Z</dcterms:modified>
  <cp:category>2011</cp:category>
</cp:coreProperties>
</file>