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43" w:rsidRPr="002D3F43" w:rsidRDefault="00357966" w:rsidP="002D3F43">
      <w:pPr>
        <w:pStyle w:val="Alinia6"/>
        <w:rPr>
          <w:rStyle w:val="Plaats"/>
        </w:rPr>
      </w:pPr>
      <w:r w:rsidRPr="002D3F43">
        <w:rPr>
          <w:rStyle w:val="Plaats"/>
        </w:rPr>
        <w:t>Giessenburg</w:t>
      </w:r>
      <w:r w:rsidR="002D3F43" w:rsidRPr="002D3F43">
        <w:rPr>
          <w:rStyle w:val="Plaats"/>
        </w:rPr>
        <w:t xml:space="preserve">  ± 4800 inwoners</w:t>
      </w:r>
      <w:r w:rsidR="002D3F43" w:rsidRPr="002D3F43">
        <w:rPr>
          <w:rStyle w:val="Plaats"/>
        </w:rPr>
        <w:tab/>
      </w:r>
      <w:r w:rsidR="002D3F43" w:rsidRPr="002D3F43">
        <w:rPr>
          <w:rStyle w:val="Plaats"/>
        </w:rPr>
        <w:tab/>
      </w:r>
      <w:r w:rsidR="002D3F43" w:rsidRPr="002D3F43">
        <w:rPr>
          <w:rStyle w:val="Plaats"/>
        </w:rPr>
        <w:drawing>
          <wp:inline distT="0" distB="0" distL="0" distR="0" wp14:anchorId="257FF797" wp14:editId="394A31F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F43" w:rsidRPr="002D3F43">
        <w:rPr>
          <w:rStyle w:val="Plaats"/>
        </w:rPr>
        <w:t> </w:t>
      </w:r>
      <w:hyperlink r:id="rId10" w:history="1">
        <w:r w:rsidR="002D3F43" w:rsidRPr="002D3F43">
          <w:rPr>
            <w:rStyle w:val="Plaats"/>
          </w:rPr>
          <w:t xml:space="preserve">51° 51' NB, 4° 53' </w:t>
        </w:r>
        <w:proofErr w:type="spellStart"/>
        <w:r w:rsidR="002D3F43" w:rsidRPr="002D3F43">
          <w:rPr>
            <w:rStyle w:val="Plaats"/>
          </w:rPr>
          <w:t>OL</w:t>
        </w:r>
        <w:proofErr w:type="spellEnd"/>
      </w:hyperlink>
    </w:p>
    <w:p w:rsidR="002D3F43" w:rsidRDefault="00357966" w:rsidP="002D3F43">
      <w:pPr>
        <w:pStyle w:val="BusTic"/>
      </w:pPr>
      <w:r w:rsidRPr="002D3F43">
        <w:rPr>
          <w:bCs/>
        </w:rPr>
        <w:t>Giessenburg</w:t>
      </w:r>
      <w:r w:rsidRPr="002D3F43">
        <w:t> is een dorp in de gemeente </w:t>
      </w:r>
      <w:hyperlink r:id="rId11" w:tooltip="Giessenlanden" w:history="1">
        <w:r w:rsidRPr="002D3F43">
          <w:rPr>
            <w:rStyle w:val="Hyperlink"/>
            <w:color w:val="auto"/>
            <w:u w:val="none"/>
          </w:rPr>
          <w:t>Giessenlanden</w:t>
        </w:r>
      </w:hyperlink>
      <w:r w:rsidRPr="002D3F43">
        <w:t>, in de Nederlandse provincie</w:t>
      </w:r>
      <w:r w:rsidR="002D3F43">
        <w:t xml:space="preserve"> </w:t>
      </w:r>
      <w:hyperlink r:id="rId12" w:tooltip="Zuid-Holland" w:history="1">
        <w:r w:rsidRPr="002D3F43">
          <w:rPr>
            <w:rStyle w:val="Hyperlink"/>
            <w:color w:val="auto"/>
            <w:u w:val="none"/>
          </w:rPr>
          <w:t>Zuid-Holland</w:t>
        </w:r>
      </w:hyperlink>
      <w:r w:rsidRPr="002D3F43">
        <w:t xml:space="preserve">. </w:t>
      </w:r>
    </w:p>
    <w:p w:rsidR="002D3F43" w:rsidRDefault="00357966" w:rsidP="002D3F43">
      <w:pPr>
        <w:pStyle w:val="BusTic"/>
      </w:pPr>
      <w:r w:rsidRPr="002D3F43">
        <w:t>Als dorp is het ontstaan in</w:t>
      </w:r>
      <w:r w:rsidR="002D3F43">
        <w:t xml:space="preserve"> </w:t>
      </w:r>
      <w:hyperlink r:id="rId13" w:tooltip="1957" w:history="1">
        <w:r w:rsidRPr="002D3F43">
          <w:rPr>
            <w:rStyle w:val="Hyperlink"/>
            <w:color w:val="auto"/>
            <w:u w:val="none"/>
          </w:rPr>
          <w:t>1957</w:t>
        </w:r>
      </w:hyperlink>
      <w:r w:rsidR="002D3F43">
        <w:rPr>
          <w:rStyle w:val="Hyperlink"/>
          <w:color w:val="auto"/>
          <w:u w:val="none"/>
        </w:rPr>
        <w:t xml:space="preserve"> </w:t>
      </w:r>
      <w:r w:rsidRPr="002D3F43">
        <w:t>door een herindeling van</w:t>
      </w:r>
      <w:r w:rsidR="002D3F43">
        <w:t xml:space="preserve"> </w:t>
      </w:r>
      <w:hyperlink r:id="rId14" w:tooltip="Giessen-Nieuwkerk" w:history="1">
        <w:r w:rsidRPr="002D3F43">
          <w:rPr>
            <w:rStyle w:val="Hyperlink"/>
            <w:color w:val="auto"/>
            <w:u w:val="none"/>
          </w:rPr>
          <w:t>Giessen-</w:t>
        </w:r>
        <w:proofErr w:type="spellStart"/>
        <w:r w:rsidRPr="002D3F43">
          <w:rPr>
            <w:rStyle w:val="Hyperlink"/>
            <w:color w:val="auto"/>
            <w:u w:val="none"/>
          </w:rPr>
          <w:t>Nieuwkerk</w:t>
        </w:r>
        <w:proofErr w:type="spellEnd"/>
      </w:hyperlink>
      <w:r w:rsidR="002D3F43">
        <w:rPr>
          <w:rStyle w:val="Hyperlink"/>
          <w:color w:val="auto"/>
          <w:u w:val="none"/>
        </w:rPr>
        <w:t xml:space="preserve"> </w:t>
      </w:r>
      <w:r w:rsidRPr="002D3F43">
        <w:t>en</w:t>
      </w:r>
      <w:r w:rsidR="002D3F43">
        <w:t xml:space="preserve"> </w:t>
      </w:r>
      <w:hyperlink r:id="rId15" w:tooltip="Peursum" w:history="1">
        <w:proofErr w:type="spellStart"/>
        <w:r w:rsidRPr="002D3F43">
          <w:rPr>
            <w:rStyle w:val="Hyperlink"/>
            <w:color w:val="auto"/>
            <w:u w:val="none"/>
          </w:rPr>
          <w:t>Peursum</w:t>
        </w:r>
        <w:proofErr w:type="spellEnd"/>
      </w:hyperlink>
      <w:r w:rsidRPr="002D3F43">
        <w:t xml:space="preserve">. </w:t>
      </w:r>
    </w:p>
    <w:p w:rsidR="002D3F43" w:rsidRDefault="00357966" w:rsidP="002D3F43">
      <w:pPr>
        <w:pStyle w:val="BusTic"/>
      </w:pPr>
      <w:r w:rsidRPr="002D3F43">
        <w:t>Tot de gemeente Giessenburg, die in</w:t>
      </w:r>
      <w:hyperlink r:id="rId16" w:tooltip="1986" w:history="1">
        <w:r w:rsidRPr="002D3F43">
          <w:rPr>
            <w:rStyle w:val="Hyperlink"/>
            <w:color w:val="auto"/>
            <w:u w:val="none"/>
          </w:rPr>
          <w:t>1986</w:t>
        </w:r>
      </w:hyperlink>
      <w:r w:rsidRPr="002D3F43">
        <w:t> opging in de gemeente </w:t>
      </w:r>
      <w:hyperlink r:id="rId17" w:tooltip="Giessenlanden" w:history="1">
        <w:r w:rsidRPr="002D3F43">
          <w:rPr>
            <w:rStyle w:val="Hyperlink"/>
            <w:color w:val="auto"/>
            <w:u w:val="none"/>
          </w:rPr>
          <w:t>Giessenlanden</w:t>
        </w:r>
      </w:hyperlink>
      <w:r w:rsidRPr="002D3F43">
        <w:t>, hoorde ook </w:t>
      </w:r>
      <w:hyperlink r:id="rId18" w:tooltip="Giessen-Oudekerk" w:history="1">
        <w:r w:rsidRPr="002D3F43">
          <w:rPr>
            <w:rStyle w:val="Hyperlink"/>
            <w:color w:val="auto"/>
            <w:u w:val="none"/>
          </w:rPr>
          <w:t>Giessen-</w:t>
        </w:r>
        <w:proofErr w:type="spellStart"/>
        <w:r w:rsidRPr="002D3F43">
          <w:rPr>
            <w:rStyle w:val="Hyperlink"/>
            <w:color w:val="auto"/>
            <w:u w:val="none"/>
          </w:rPr>
          <w:t>Oudekerk</w:t>
        </w:r>
        <w:proofErr w:type="spellEnd"/>
      </w:hyperlink>
      <w:r w:rsidRPr="002D3F43">
        <w:t xml:space="preserve">. </w:t>
      </w:r>
    </w:p>
    <w:p w:rsidR="002D3F43" w:rsidRDefault="00357966" w:rsidP="002D3F43">
      <w:pPr>
        <w:pStyle w:val="BusTic"/>
      </w:pPr>
      <w:r w:rsidRPr="002D3F43">
        <w:t>Giessenburg is ook de naam van een slot dat gebouwd is aan het begin van de vijftiende eeuw op een eiland in de </w:t>
      </w:r>
      <w:hyperlink r:id="rId19" w:tooltip="Giessen (rivier)" w:history="1">
        <w:r w:rsidRPr="002D3F43">
          <w:rPr>
            <w:rStyle w:val="Hyperlink"/>
            <w:color w:val="auto"/>
            <w:u w:val="none"/>
          </w:rPr>
          <w:t>Giessen</w:t>
        </w:r>
      </w:hyperlink>
      <w:r w:rsidRPr="002D3F43">
        <w:t>, niet ver van het dorp Giessen-</w:t>
      </w:r>
      <w:proofErr w:type="spellStart"/>
      <w:r w:rsidRPr="002D3F43">
        <w:t>Nieuwkerk</w:t>
      </w:r>
      <w:proofErr w:type="spellEnd"/>
      <w:r w:rsidRPr="002D3F43">
        <w:t xml:space="preserve">. </w:t>
      </w:r>
    </w:p>
    <w:p w:rsidR="002D3F43" w:rsidRDefault="00357966" w:rsidP="002D3F43">
      <w:pPr>
        <w:pStyle w:val="BusTic"/>
      </w:pPr>
      <w:r w:rsidRPr="002D3F43">
        <w:t xml:space="preserve">Het slot is eeuwenlang van grote betekenis geweest voor het gebied rond de Giessen. </w:t>
      </w:r>
    </w:p>
    <w:p w:rsidR="002D3F43" w:rsidRDefault="00357966" w:rsidP="002D3F43">
      <w:pPr>
        <w:pStyle w:val="BusTic"/>
      </w:pPr>
      <w:r w:rsidRPr="002D3F43">
        <w:t>De heren van Giessenburg (later </w:t>
      </w:r>
      <w:proofErr w:type="spellStart"/>
      <w:r w:rsidRPr="002D3F43">
        <w:fldChar w:fldCharType="begin"/>
      </w:r>
      <w:r w:rsidRPr="002D3F43">
        <w:instrText xml:space="preserve"> HYPERLINK "http://nl.wikipedia.org/wiki/D%27Ablaing" \o "D'Ablaing" </w:instrText>
      </w:r>
      <w:r w:rsidRPr="002D3F43">
        <w:fldChar w:fldCharType="separate"/>
      </w:r>
      <w:r w:rsidRPr="002D3F43">
        <w:rPr>
          <w:rStyle w:val="Hyperlink"/>
          <w:color w:val="auto"/>
          <w:u w:val="none"/>
        </w:rPr>
        <w:t>d'Ablaing</w:t>
      </w:r>
      <w:proofErr w:type="spellEnd"/>
      <w:r w:rsidRPr="002D3F43">
        <w:rPr>
          <w:rStyle w:val="Hyperlink"/>
          <w:color w:val="auto"/>
          <w:u w:val="none"/>
        </w:rPr>
        <w:t xml:space="preserve"> van Giessenburg</w:t>
      </w:r>
      <w:r w:rsidRPr="002D3F43">
        <w:fldChar w:fldCharType="end"/>
      </w:r>
      <w:r w:rsidRPr="002D3F43">
        <w:t>) waren ook erfwatergraaf van het waterschap de </w:t>
      </w:r>
      <w:hyperlink r:id="rId20" w:tooltip="Overwaard" w:history="1">
        <w:r w:rsidRPr="002D3F43">
          <w:rPr>
            <w:rStyle w:val="Hyperlink"/>
            <w:color w:val="auto"/>
            <w:u w:val="none"/>
          </w:rPr>
          <w:t>Overwaard</w:t>
        </w:r>
      </w:hyperlink>
      <w:r w:rsidRPr="002D3F43">
        <w:t xml:space="preserve">. </w:t>
      </w:r>
    </w:p>
    <w:p w:rsidR="002D3F43" w:rsidRDefault="00357966" w:rsidP="002D3F43">
      <w:pPr>
        <w:pStyle w:val="BusTic"/>
      </w:pPr>
      <w:r w:rsidRPr="002D3F43">
        <w:t xml:space="preserve">In de </w:t>
      </w:r>
      <w:r w:rsidR="002D3F43">
        <w:t>17</w:t>
      </w:r>
      <w:r w:rsidR="002D3F43" w:rsidRPr="002D3F43">
        <w:rPr>
          <w:vertAlign w:val="superscript"/>
        </w:rPr>
        <w:t>de</w:t>
      </w:r>
      <w:r w:rsidR="002D3F43">
        <w:t xml:space="preserve"> </w:t>
      </w:r>
      <w:r w:rsidRPr="002D3F43">
        <w:t>eeuw was het slot met de bijbehorende </w:t>
      </w:r>
      <w:hyperlink r:id="rId21" w:tooltip="Heerlijkheden" w:history="1">
        <w:r w:rsidRPr="002D3F43">
          <w:rPr>
            <w:rStyle w:val="Hyperlink"/>
            <w:color w:val="auto"/>
            <w:u w:val="none"/>
          </w:rPr>
          <w:t>heerlijkheden</w:t>
        </w:r>
      </w:hyperlink>
      <w:r w:rsidRPr="002D3F43">
        <w:t> Giessenburg en Giessen-</w:t>
      </w:r>
      <w:proofErr w:type="spellStart"/>
      <w:r w:rsidRPr="002D3F43">
        <w:t>Nieuwkerk</w:t>
      </w:r>
      <w:proofErr w:type="spellEnd"/>
      <w:r w:rsidRPr="002D3F43">
        <w:t xml:space="preserve"> eigendom van de familie Van </w:t>
      </w:r>
      <w:proofErr w:type="spellStart"/>
      <w:r w:rsidRPr="002D3F43">
        <w:fldChar w:fldCharType="begin"/>
      </w:r>
      <w:r w:rsidRPr="002D3F43">
        <w:instrText xml:space="preserve"> HYPERLINK "http://nl.wikipedia.org/wiki/Marlot_(landgoed)" \o "Marlot (landgoed)" </w:instrText>
      </w:r>
      <w:r w:rsidRPr="002D3F43">
        <w:fldChar w:fldCharType="separate"/>
      </w:r>
      <w:r w:rsidRPr="002D3F43">
        <w:rPr>
          <w:rStyle w:val="Hyperlink"/>
          <w:color w:val="auto"/>
          <w:u w:val="none"/>
        </w:rPr>
        <w:t>Marlot</w:t>
      </w:r>
      <w:proofErr w:type="spellEnd"/>
      <w:r w:rsidRPr="002D3F43">
        <w:fldChar w:fldCharType="end"/>
      </w:r>
      <w:r w:rsidRPr="002D3F43">
        <w:t xml:space="preserve"> uit Den Haag. </w:t>
      </w:r>
    </w:p>
    <w:p w:rsidR="00357966" w:rsidRPr="002D3F43" w:rsidRDefault="00357966" w:rsidP="002D3F43">
      <w:pPr>
        <w:pStyle w:val="BusTic"/>
      </w:pPr>
      <w:r w:rsidRPr="002D3F43">
        <w:t>Rond 1800 is het slot Giessenburg afgebroken.</w:t>
      </w:r>
    </w:p>
    <w:p w:rsidR="00357966" w:rsidRPr="002D3F43" w:rsidRDefault="00357966" w:rsidP="00357966">
      <w:pPr>
        <w:rPr>
          <w:rStyle w:val="Bijzonder"/>
        </w:rPr>
      </w:pPr>
      <w:r w:rsidRPr="002D3F43">
        <w:rPr>
          <w:rStyle w:val="Bijzonder"/>
        </w:rPr>
        <w:t>Zie ook</w:t>
      </w:r>
    </w:p>
    <w:bookmarkStart w:id="0" w:name="_GoBack"/>
    <w:p w:rsidR="00357966" w:rsidRPr="002D3F43" w:rsidRDefault="00F8151A" w:rsidP="002D3F43">
      <w:pPr>
        <w:pStyle w:val="Pijl"/>
      </w:pPr>
      <w:r w:rsidRPr="002D3F43">
        <w:fldChar w:fldCharType="begin"/>
      </w:r>
      <w:r w:rsidRPr="002D3F43">
        <w:instrText xml:space="preserve"> HYPERLINK "http://nl.wikipedia.org/wiki/Lijst_van_rijksmonumenten_in_Giessenburg" \o "Lijst van rijksmonumenten in Giessenburg" </w:instrText>
      </w:r>
      <w:r w:rsidRPr="002D3F43">
        <w:fldChar w:fldCharType="separate"/>
      </w:r>
      <w:r w:rsidR="00357966" w:rsidRPr="002D3F43">
        <w:rPr>
          <w:rStyle w:val="Hyperlink"/>
          <w:color w:val="auto"/>
          <w:u w:val="none"/>
        </w:rPr>
        <w:t>Lijst van rijksmonumenten in Giessenburg</w:t>
      </w:r>
      <w:r w:rsidRPr="002D3F43">
        <w:rPr>
          <w:rStyle w:val="Hyperlink"/>
          <w:color w:val="auto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1A" w:rsidRDefault="00F8151A" w:rsidP="00A64884">
      <w:r>
        <w:separator/>
      </w:r>
    </w:p>
  </w:endnote>
  <w:endnote w:type="continuationSeparator" w:id="0">
    <w:p w:rsidR="00F8151A" w:rsidRDefault="00F815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3F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1A" w:rsidRDefault="00F8151A" w:rsidP="00A64884">
      <w:r>
        <w:separator/>
      </w:r>
    </w:p>
  </w:footnote>
  <w:footnote w:type="continuationSeparator" w:id="0">
    <w:p w:rsidR="00F8151A" w:rsidRDefault="00F815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815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A4813"/>
    <w:multiLevelType w:val="multilevel"/>
    <w:tmpl w:val="A24A6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F43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7966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AB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151A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923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67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8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57" TargetMode="External"/><Relationship Id="rId18" Type="http://schemas.openxmlformats.org/officeDocument/2006/relationships/hyperlink" Target="http://nl.wikipedia.org/wiki/Giessen-Oudeke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lijkhe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iessenland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6" TargetMode="External"/><Relationship Id="rId20" Type="http://schemas.openxmlformats.org/officeDocument/2006/relationships/hyperlink" Target="http://nl.wikipedia.org/wiki/Overwaa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ursu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1_0_N_4_53_23_E_type:city_scale:29000_region:NL&amp;pagename=Giessenburg" TargetMode="External"/><Relationship Id="rId19" Type="http://schemas.openxmlformats.org/officeDocument/2006/relationships/hyperlink" Target="http://nl.wikipedia.org/wiki/Giessen_(rivi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ssen-Nieuwker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2011-07-24T07:50:00Z</dcterms:created>
  <dcterms:modified xsi:type="dcterms:W3CDTF">2011-08-01T09:40:00Z</dcterms:modified>
  <cp:category>2011</cp:category>
</cp:coreProperties>
</file>