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5C" w:rsidRPr="00FA525C" w:rsidRDefault="004B1E26" w:rsidP="00FA525C">
      <w:pPr>
        <w:pStyle w:val="Alinia6"/>
        <w:rPr>
          <w:rStyle w:val="Plaats"/>
        </w:rPr>
      </w:pPr>
      <w:r w:rsidRPr="00FA525C">
        <w:rPr>
          <w:rStyle w:val="Plaats"/>
        </w:rPr>
        <w:t xml:space="preserve">Capelle aan den </w:t>
      </w:r>
      <w:proofErr w:type="spellStart"/>
      <w:r w:rsidRPr="00FA525C">
        <w:rPr>
          <w:rStyle w:val="Plaats"/>
        </w:rPr>
        <w:t>IJsse</w:t>
      </w:r>
      <w:proofErr w:type="spellEnd"/>
      <w:r w:rsidR="00FA525C" w:rsidRPr="00FA525C">
        <w:rPr>
          <w:rStyle w:val="Plaats"/>
        </w:rPr>
        <w:t xml:space="preserve">  ± 66.159 inwoners </w:t>
      </w:r>
      <w:r w:rsidRPr="00FA525C">
        <w:rPr>
          <w:rStyle w:val="Plaats"/>
        </w:rPr>
        <w:t>l</w:t>
      </w:r>
      <w:r w:rsidR="00FA525C" w:rsidRPr="00FA525C">
        <w:rPr>
          <w:rStyle w:val="Plaats"/>
        </w:rPr>
        <w:tab/>
      </w:r>
      <w:r w:rsidR="00FA525C" w:rsidRPr="00FA525C">
        <w:rPr>
          <w:rStyle w:val="Plaats"/>
        </w:rPr>
        <w:tab/>
      </w:r>
      <w:r w:rsidR="00FA525C" w:rsidRPr="00FA525C">
        <w:rPr>
          <w:rStyle w:val="Plaats"/>
        </w:rPr>
        <w:drawing>
          <wp:inline distT="0" distB="0" distL="0" distR="0" wp14:anchorId="20EEF40E" wp14:editId="0A1583F9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525C" w:rsidRPr="00FA525C">
        <w:rPr>
          <w:rStyle w:val="Plaats"/>
        </w:rPr>
        <w:t> </w:t>
      </w:r>
      <w:hyperlink r:id="rId10" w:history="1">
        <w:r w:rsidR="00FA525C" w:rsidRPr="00FA525C">
          <w:rPr>
            <w:rStyle w:val="Plaats"/>
          </w:rPr>
          <w:t>51° 55' N, 4° 35' O</w:t>
        </w:r>
      </w:hyperlink>
    </w:p>
    <w:p w:rsidR="00FA525C" w:rsidRDefault="004B1E26" w:rsidP="00FA525C">
      <w:pPr>
        <w:pStyle w:val="BusTic"/>
      </w:pPr>
      <w:r w:rsidRPr="00FA525C">
        <w:rPr>
          <w:bCs/>
        </w:rPr>
        <w:t>Capelle aan den IJssel</w:t>
      </w:r>
      <w:r w:rsidRPr="00FA525C">
        <w:t> is een plaats en </w:t>
      </w:r>
      <w:hyperlink r:id="rId11" w:tooltip="Gemeente (bestuur)" w:history="1">
        <w:r w:rsidRPr="00FA525C">
          <w:rPr>
            <w:rStyle w:val="Hyperlink"/>
            <w:color w:val="000000" w:themeColor="text1"/>
            <w:u w:val="none"/>
          </w:rPr>
          <w:t>gemeente</w:t>
        </w:r>
      </w:hyperlink>
      <w:r w:rsidRPr="00FA525C">
        <w:t> in de </w:t>
      </w:r>
      <w:hyperlink r:id="rId12" w:tooltip="Nederland" w:history="1">
        <w:r w:rsidRPr="00FA525C">
          <w:rPr>
            <w:rStyle w:val="Hyperlink"/>
            <w:color w:val="000000" w:themeColor="text1"/>
            <w:u w:val="none"/>
          </w:rPr>
          <w:t>Nederlandse</w:t>
        </w:r>
      </w:hyperlink>
      <w:r w:rsidRPr="00FA525C">
        <w:t> </w:t>
      </w:r>
      <w:hyperlink r:id="rId13" w:tooltip="Provincie" w:history="1">
        <w:r w:rsidRPr="00FA525C">
          <w:rPr>
            <w:rStyle w:val="Hyperlink"/>
            <w:color w:val="000000" w:themeColor="text1"/>
            <w:u w:val="none"/>
          </w:rPr>
          <w:t>provincie</w:t>
        </w:r>
      </w:hyperlink>
      <w:r w:rsidRPr="00FA525C">
        <w:t> </w:t>
      </w:r>
      <w:hyperlink r:id="rId14" w:tooltip="Zuid-Holland" w:history="1">
        <w:r w:rsidRPr="00FA525C">
          <w:rPr>
            <w:rStyle w:val="Hyperlink"/>
            <w:color w:val="000000" w:themeColor="text1"/>
            <w:u w:val="none"/>
          </w:rPr>
          <w:t>Zuid-Holland</w:t>
        </w:r>
      </w:hyperlink>
      <w:r w:rsidRPr="00FA525C">
        <w:t>, gelegen aan de </w:t>
      </w:r>
      <w:hyperlink r:id="rId15" w:tooltip="Hollandse IJssel" w:history="1">
        <w:r w:rsidRPr="00FA525C">
          <w:rPr>
            <w:rStyle w:val="Hyperlink"/>
            <w:color w:val="000000" w:themeColor="text1"/>
            <w:u w:val="none"/>
          </w:rPr>
          <w:t>Hollandse IJssel</w:t>
        </w:r>
      </w:hyperlink>
      <w:r w:rsidRPr="00FA525C">
        <w:t xml:space="preserve">. </w:t>
      </w:r>
    </w:p>
    <w:p w:rsidR="00FA525C" w:rsidRDefault="004B1E26" w:rsidP="00FA525C">
      <w:pPr>
        <w:pStyle w:val="BusTic"/>
      </w:pPr>
      <w:r w:rsidRPr="00FA525C">
        <w:t xml:space="preserve">Binnen de gemeentegrenzen liggen geen andere kernen. </w:t>
      </w:r>
    </w:p>
    <w:p w:rsidR="004B1E26" w:rsidRPr="00FA525C" w:rsidRDefault="004B1E26" w:rsidP="00FA525C">
      <w:pPr>
        <w:pStyle w:val="BusTic"/>
      </w:pPr>
      <w:r w:rsidRPr="00FA525C">
        <w:t>De gemeente is echter wel verdeeld in een aantal wijken:</w:t>
      </w:r>
      <w:r w:rsidR="00FA525C">
        <w:t xml:space="preserve"> </w:t>
      </w:r>
      <w:hyperlink r:id="rId16" w:tooltip="Schollevaar (Capelle aan den IJssel)" w:history="1">
        <w:r w:rsidRPr="00FA525C">
          <w:rPr>
            <w:rStyle w:val="Hyperlink"/>
            <w:color w:val="000000" w:themeColor="text1"/>
            <w:u w:val="none"/>
          </w:rPr>
          <w:t>Schollevaar</w:t>
        </w:r>
      </w:hyperlink>
      <w:r w:rsidRPr="00FA525C">
        <w:t>,</w:t>
      </w:r>
      <w:r w:rsidR="00FA525C">
        <w:t xml:space="preserve"> </w:t>
      </w:r>
      <w:hyperlink r:id="rId17" w:tooltip="Schenkel (Capelle aan den IJssel)" w:history="1">
        <w:r w:rsidRPr="00FA525C">
          <w:rPr>
            <w:rStyle w:val="Hyperlink"/>
            <w:color w:val="000000" w:themeColor="text1"/>
            <w:u w:val="none"/>
          </w:rPr>
          <w:t>Schenkel</w:t>
        </w:r>
      </w:hyperlink>
      <w:r w:rsidRPr="00FA525C">
        <w:t>,</w:t>
      </w:r>
      <w:r w:rsidR="00FA525C">
        <w:t xml:space="preserve"> </w:t>
      </w:r>
      <w:hyperlink r:id="rId18" w:tooltip="Oostgaarde" w:history="1">
        <w:r w:rsidRPr="00FA525C">
          <w:rPr>
            <w:rStyle w:val="Hyperlink"/>
            <w:color w:val="000000" w:themeColor="text1"/>
            <w:u w:val="none"/>
          </w:rPr>
          <w:t>Oostgaarde</w:t>
        </w:r>
      </w:hyperlink>
      <w:r w:rsidRPr="00FA525C">
        <w:t>,</w:t>
      </w:r>
      <w:r w:rsidR="00FA525C">
        <w:t xml:space="preserve"> </w:t>
      </w:r>
      <w:hyperlink r:id="rId19" w:tooltip="Middelwatering" w:history="1">
        <w:r w:rsidRPr="00FA525C">
          <w:rPr>
            <w:rStyle w:val="Hyperlink"/>
            <w:color w:val="000000" w:themeColor="text1"/>
            <w:u w:val="none"/>
          </w:rPr>
          <w:t>Middelwatering</w:t>
        </w:r>
      </w:hyperlink>
      <w:r w:rsidRPr="00FA525C">
        <w:t>,</w:t>
      </w:r>
      <w:r w:rsidR="00FA525C">
        <w:t xml:space="preserve"> </w:t>
      </w:r>
      <w:hyperlink r:id="rId20" w:tooltip="Capelle-West" w:history="1">
        <w:r w:rsidRPr="00FA525C">
          <w:rPr>
            <w:rStyle w:val="Hyperlink"/>
            <w:color w:val="000000" w:themeColor="text1"/>
            <w:u w:val="none"/>
          </w:rPr>
          <w:t>Capelle-West</w:t>
        </w:r>
      </w:hyperlink>
      <w:r w:rsidRPr="00FA525C">
        <w:t>, </w:t>
      </w:r>
      <w:hyperlink r:id="rId21" w:tooltip="'s-Gravenland" w:history="1">
        <w:r w:rsidRPr="00FA525C">
          <w:rPr>
            <w:rStyle w:val="Hyperlink"/>
            <w:color w:val="000000" w:themeColor="text1"/>
            <w:u w:val="none"/>
          </w:rPr>
          <w:t>'s-Gravenland</w:t>
        </w:r>
      </w:hyperlink>
      <w:r w:rsidRPr="00FA525C">
        <w:t xml:space="preserve"> en </w:t>
      </w:r>
      <w:proofErr w:type="spellStart"/>
      <w:r w:rsidRPr="00FA525C">
        <w:t>Fascinatio</w:t>
      </w:r>
      <w:proofErr w:type="spellEnd"/>
      <w:r w:rsidRPr="00FA525C">
        <w:t>.</w:t>
      </w:r>
    </w:p>
    <w:p w:rsidR="004B1E26" w:rsidRPr="00FA525C" w:rsidRDefault="004B1E26" w:rsidP="004B1E26">
      <w:pPr>
        <w:rPr>
          <w:b/>
          <w:color w:val="000000" w:themeColor="text1"/>
        </w:rPr>
      </w:pPr>
      <w:r w:rsidRPr="00FA525C">
        <w:rPr>
          <w:b/>
          <w:color w:val="000000" w:themeColor="text1"/>
        </w:rPr>
        <w:t>Uitbreiding en winkelcentra</w:t>
      </w:r>
    </w:p>
    <w:p w:rsidR="00FA525C" w:rsidRDefault="004B1E26" w:rsidP="00FA525C">
      <w:pPr>
        <w:pStyle w:val="BusTic"/>
      </w:pPr>
      <w:r w:rsidRPr="00FA525C">
        <w:t>In 2001 is gestart met de laatste grote uitbreiding van Capelle aan den IJssel, de woonwijk </w:t>
      </w:r>
      <w:proofErr w:type="spellStart"/>
      <w:r w:rsidRPr="00FA525C">
        <w:fldChar w:fldCharType="begin"/>
      </w:r>
      <w:r w:rsidRPr="00FA525C">
        <w:instrText xml:space="preserve"> HYPERLINK "http://nl.wikipedia.org/w/index.php?title=Fascinatio&amp;action=edit&amp;redlink=1" \o "Fascinatio (de pagina bestaat niet)" </w:instrText>
      </w:r>
      <w:r w:rsidRPr="00FA525C">
        <w:fldChar w:fldCharType="separate"/>
      </w:r>
      <w:r w:rsidRPr="00FA525C">
        <w:rPr>
          <w:rStyle w:val="Hyperlink"/>
          <w:color w:val="000000" w:themeColor="text1"/>
          <w:u w:val="none"/>
        </w:rPr>
        <w:t>Fascinatio</w:t>
      </w:r>
      <w:proofErr w:type="spellEnd"/>
      <w:r w:rsidRPr="00FA525C">
        <w:fldChar w:fldCharType="end"/>
      </w:r>
      <w:r w:rsidRPr="00FA525C">
        <w:t xml:space="preserve">. </w:t>
      </w:r>
    </w:p>
    <w:p w:rsidR="00FA525C" w:rsidRDefault="004B1E26" w:rsidP="00FA525C">
      <w:pPr>
        <w:pStyle w:val="BusTic"/>
      </w:pPr>
      <w:r w:rsidRPr="00FA525C">
        <w:t xml:space="preserve">Na de voltooiing van deze wijk komt een einde aan de sterke groei die de gemeente sinds de jaren 60 kenmerkt. </w:t>
      </w:r>
    </w:p>
    <w:p w:rsidR="00FA525C" w:rsidRDefault="004B1E26" w:rsidP="00FA525C">
      <w:pPr>
        <w:pStyle w:val="BusTic"/>
      </w:pPr>
      <w:r w:rsidRPr="00FA525C">
        <w:t xml:space="preserve">Sinds de voltooiing van </w:t>
      </w:r>
      <w:proofErr w:type="spellStart"/>
      <w:r w:rsidRPr="00FA525C">
        <w:t>Fascinatio</w:t>
      </w:r>
      <w:proofErr w:type="spellEnd"/>
      <w:r w:rsidRPr="00FA525C">
        <w:t xml:space="preserve"> heeft de gemeente Capelle aan den IJssel plannen om de hoogte in te gaan. Enkele van deze plannen zijn 2 woontorens van 60m aan het bedrijventerrein de Wormerhoek. </w:t>
      </w:r>
    </w:p>
    <w:p w:rsidR="004B1E26" w:rsidRPr="00FA525C" w:rsidRDefault="004B1E26" w:rsidP="00FA525C">
      <w:pPr>
        <w:pStyle w:val="BusTic"/>
      </w:pPr>
      <w:r w:rsidRPr="00FA525C">
        <w:t>De gemeente Capelle aan den IJssel kent enkele winkelcentra, waaronder De Koperwiek, De Terp, Slotplein en de Scholver.</w:t>
      </w:r>
    </w:p>
    <w:p w:rsidR="004B1E26" w:rsidRPr="00FA525C" w:rsidRDefault="004B1E26" w:rsidP="004B1E26">
      <w:pPr>
        <w:rPr>
          <w:bCs/>
          <w:color w:val="000000" w:themeColor="text1"/>
        </w:rPr>
      </w:pPr>
      <w:r w:rsidRPr="00FA525C">
        <w:rPr>
          <w:rStyle w:val="Bijzonder"/>
        </w:rPr>
        <w:t>Trivia</w:t>
      </w:r>
      <w:r w:rsidRPr="00FA525C">
        <w:rPr>
          <w:bCs/>
          <w:color w:val="000000" w:themeColor="text1"/>
        </w:rPr>
        <w:t xml:space="preserve"> (Bedrijventerrein </w:t>
      </w:r>
      <w:proofErr w:type="spellStart"/>
      <w:r w:rsidRPr="00FA525C">
        <w:rPr>
          <w:bCs/>
          <w:color w:val="000000" w:themeColor="text1"/>
        </w:rPr>
        <w:t>Rivium</w:t>
      </w:r>
      <w:proofErr w:type="spellEnd"/>
      <w:r w:rsidRPr="00FA525C">
        <w:rPr>
          <w:bCs/>
          <w:color w:val="000000" w:themeColor="text1"/>
        </w:rPr>
        <w:t>)</w:t>
      </w:r>
    </w:p>
    <w:p w:rsidR="004B1E26" w:rsidRPr="00FA525C" w:rsidRDefault="001D4A0D" w:rsidP="00FA525C">
      <w:pPr>
        <w:pStyle w:val="Pijl"/>
      </w:pPr>
      <w:hyperlink r:id="rId22" w:tooltip="Ben de Raaf" w:history="1">
        <w:r w:rsidR="004B1E26" w:rsidRPr="00FA525C">
          <w:rPr>
            <w:rStyle w:val="Hyperlink"/>
            <w:color w:val="000000" w:themeColor="text1"/>
            <w:u w:val="none"/>
          </w:rPr>
          <w:t>Ben de Raaf</w:t>
        </w:r>
      </w:hyperlink>
      <w:r w:rsidR="004B1E26" w:rsidRPr="00FA525C">
        <w:t xml:space="preserve"> heeft een jeugdboek geschreven over het </w:t>
      </w:r>
      <w:proofErr w:type="spellStart"/>
      <w:r w:rsidR="004B1E26" w:rsidRPr="00FA525C">
        <w:t>Rivium</w:t>
      </w:r>
      <w:proofErr w:type="spellEnd"/>
      <w:r w:rsidR="004B1E26" w:rsidRPr="00FA525C">
        <w:t>, </w:t>
      </w:r>
      <w:r w:rsidR="004B1E26" w:rsidRPr="00FA525C">
        <w:rPr>
          <w:iCs/>
        </w:rPr>
        <w:t xml:space="preserve">Rovers op het </w:t>
      </w:r>
      <w:proofErr w:type="spellStart"/>
      <w:r w:rsidR="004B1E26" w:rsidRPr="00FA525C">
        <w:rPr>
          <w:iCs/>
        </w:rPr>
        <w:t>Rivium</w:t>
      </w:r>
      <w:proofErr w:type="spellEnd"/>
      <w:r w:rsidR="004B1E26" w:rsidRPr="00FA525C">
        <w:t>.</w:t>
      </w:r>
    </w:p>
    <w:p w:rsidR="004B1E26" w:rsidRPr="00FA525C" w:rsidRDefault="004B1E26" w:rsidP="004B1E26">
      <w:pPr>
        <w:rPr>
          <w:rStyle w:val="Bijzonder"/>
        </w:rPr>
      </w:pPr>
      <w:r w:rsidRPr="00FA525C">
        <w:rPr>
          <w:rStyle w:val="Bijzonder"/>
        </w:rPr>
        <w:t>Cultuur</w:t>
      </w:r>
    </w:p>
    <w:p w:rsidR="00FA525C" w:rsidRDefault="004B1E26" w:rsidP="00FA525C">
      <w:pPr>
        <w:pStyle w:val="BusTic"/>
      </w:pPr>
      <w:r w:rsidRPr="00FA525C">
        <w:t xml:space="preserve">In Capelle aan den IJssel bevindt zich het kleinste museum van Nederland: het Dief- en </w:t>
      </w:r>
      <w:proofErr w:type="spellStart"/>
      <w:r w:rsidRPr="00FA525C">
        <w:t>duifhuis</w:t>
      </w:r>
      <w:proofErr w:type="spellEnd"/>
      <w:r w:rsidRPr="00FA525C">
        <w:t xml:space="preserve">. </w:t>
      </w:r>
    </w:p>
    <w:p w:rsidR="00FA525C" w:rsidRDefault="004B1E26" w:rsidP="00FA525C">
      <w:pPr>
        <w:pStyle w:val="BusTic"/>
      </w:pPr>
      <w:r w:rsidRPr="00FA525C">
        <w:t>Dit gebouwtje diende als gevangenis van het </w:t>
      </w:r>
      <w:hyperlink r:id="rId23" w:tooltip="Slot Capelle (de pagina bestaat niet)" w:history="1">
        <w:r w:rsidRPr="00FA525C">
          <w:rPr>
            <w:rStyle w:val="Hyperlink"/>
            <w:color w:val="000000" w:themeColor="text1"/>
            <w:u w:val="none"/>
          </w:rPr>
          <w:t>Slot Capelle</w:t>
        </w:r>
      </w:hyperlink>
      <w:r w:rsidRPr="00FA525C">
        <w:t xml:space="preserve">. </w:t>
      </w:r>
    </w:p>
    <w:p w:rsidR="004B1E26" w:rsidRPr="00FA525C" w:rsidRDefault="004B1E26" w:rsidP="00FA525C">
      <w:pPr>
        <w:pStyle w:val="BusTic"/>
      </w:pPr>
      <w:r w:rsidRPr="00FA525C">
        <w:t>De Historische Vereniging Capelle aan den IJssel organiseert exposities in het Historisch Museum Capelle, gevestigd in het </w:t>
      </w:r>
      <w:hyperlink r:id="rId24" w:tooltip="Jan Anne Beijerinckgemaal" w:history="1">
        <w:r w:rsidRPr="00FA525C">
          <w:rPr>
            <w:rStyle w:val="Hyperlink"/>
            <w:color w:val="000000" w:themeColor="text1"/>
            <w:u w:val="none"/>
          </w:rPr>
          <w:t xml:space="preserve">Stoomgemaal </w:t>
        </w:r>
        <w:proofErr w:type="spellStart"/>
        <w:r w:rsidRPr="00FA525C">
          <w:rPr>
            <w:rStyle w:val="Hyperlink"/>
            <w:color w:val="000000" w:themeColor="text1"/>
            <w:u w:val="none"/>
          </w:rPr>
          <w:t>J.A</w:t>
        </w:r>
        <w:proofErr w:type="spellEnd"/>
        <w:r w:rsidRPr="00FA525C">
          <w:rPr>
            <w:rStyle w:val="Hyperlink"/>
            <w:color w:val="000000" w:themeColor="text1"/>
            <w:u w:val="none"/>
          </w:rPr>
          <w:t xml:space="preserve">. </w:t>
        </w:r>
        <w:proofErr w:type="spellStart"/>
        <w:r w:rsidRPr="00FA525C">
          <w:rPr>
            <w:rStyle w:val="Hyperlink"/>
            <w:color w:val="000000" w:themeColor="text1"/>
            <w:u w:val="none"/>
          </w:rPr>
          <w:t>Beijerinck</w:t>
        </w:r>
        <w:proofErr w:type="spellEnd"/>
      </w:hyperlink>
      <w:r w:rsidRPr="00FA525C">
        <w:t xml:space="preserve"> aan de </w:t>
      </w:r>
      <w:proofErr w:type="spellStart"/>
      <w:r w:rsidRPr="00FA525C">
        <w:t>Bermweg</w:t>
      </w:r>
      <w:proofErr w:type="spellEnd"/>
      <w:r w:rsidRPr="00FA525C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default" r:id="rId25"/>
      <w:footerReference w:type="defaul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A0D" w:rsidRDefault="001D4A0D" w:rsidP="00A64884">
      <w:r>
        <w:separator/>
      </w:r>
    </w:p>
  </w:endnote>
  <w:endnote w:type="continuationSeparator" w:id="0">
    <w:p w:rsidR="001D4A0D" w:rsidRDefault="001D4A0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A525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A0D" w:rsidRDefault="001D4A0D" w:rsidP="00A64884">
      <w:r>
        <w:separator/>
      </w:r>
    </w:p>
  </w:footnote>
  <w:footnote w:type="continuationSeparator" w:id="0">
    <w:p w:rsidR="001D4A0D" w:rsidRDefault="001D4A0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D4A0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F5C6EFE"/>
    <w:multiLevelType w:val="multilevel"/>
    <w:tmpl w:val="C590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EA67BF"/>
    <w:multiLevelType w:val="multilevel"/>
    <w:tmpl w:val="97120D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B34B4D"/>
    <w:multiLevelType w:val="multilevel"/>
    <w:tmpl w:val="0DC0C6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4"/>
  </w:num>
  <w:num w:numId="4">
    <w:abstractNumId w:val="36"/>
  </w:num>
  <w:num w:numId="5">
    <w:abstractNumId w:val="27"/>
  </w:num>
  <w:num w:numId="6">
    <w:abstractNumId w:val="31"/>
  </w:num>
  <w:num w:numId="7">
    <w:abstractNumId w:val="6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0"/>
  </w:num>
  <w:num w:numId="39">
    <w:abstractNumId w:val="34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 w:numId="46">
    <w:abstractNumId w:val="30"/>
  </w:num>
  <w:num w:numId="47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5CC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4A0D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1E26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A525C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4B1E26"/>
  </w:style>
  <w:style w:type="character" w:customStyle="1" w:styleId="plainlinks">
    <w:name w:val="plainlinks"/>
    <w:basedOn w:val="Standaardalinea-lettertype"/>
    <w:rsid w:val="004B1E26"/>
  </w:style>
  <w:style w:type="character" w:customStyle="1" w:styleId="apple-converted-space">
    <w:name w:val="apple-converted-space"/>
    <w:basedOn w:val="Standaardalinea-lettertype"/>
    <w:rsid w:val="004B1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4B1E26"/>
  </w:style>
  <w:style w:type="character" w:customStyle="1" w:styleId="plainlinks">
    <w:name w:val="plainlinks"/>
    <w:basedOn w:val="Standaardalinea-lettertype"/>
    <w:rsid w:val="004B1E26"/>
  </w:style>
  <w:style w:type="character" w:customStyle="1" w:styleId="apple-converted-space">
    <w:name w:val="apple-converted-space"/>
    <w:basedOn w:val="Standaardalinea-lettertype"/>
    <w:rsid w:val="004B1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1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7395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71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35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Oostgaarde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%27s-Gravenla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Schenkel_(Capelle_aan_den_IJssel)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ollevaar_(Capelle_aan_den_IJssel)" TargetMode="External"/><Relationship Id="rId20" Type="http://schemas.openxmlformats.org/officeDocument/2006/relationships/hyperlink" Target="http://nl.wikipedia.org/wiki/Capelle-Wes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yperlink" Target="http://nl.wikipedia.org/wiki/Jan_Anne_Beijerinckgema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llandse_IJssel" TargetMode="External"/><Relationship Id="rId23" Type="http://schemas.openxmlformats.org/officeDocument/2006/relationships/hyperlink" Target="http://nl.wikipedia.org/w/index.php?title=Slot_Capelle&amp;action=edit&amp;redlink=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55_48_N_4_35_24_E_type:city(65697)_region:NL&amp;pagename=Capelle_aan_den_IJssel" TargetMode="External"/><Relationship Id="rId19" Type="http://schemas.openxmlformats.org/officeDocument/2006/relationships/hyperlink" Target="http://nl.wikipedia.org/wiki/Middelwater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-Holland" TargetMode="External"/><Relationship Id="rId22" Type="http://schemas.openxmlformats.org/officeDocument/2006/relationships/hyperlink" Target="http://nl.wikipedia.org/wiki/Ben_de_Raaf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2011-07-22T09:08:00Z</dcterms:created>
  <dcterms:modified xsi:type="dcterms:W3CDTF">2011-07-31T08:34:00Z</dcterms:modified>
  <cp:category>2011</cp:category>
</cp:coreProperties>
</file>