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22" w:rsidRPr="000136C8" w:rsidRDefault="00147122" w:rsidP="00147122">
      <w:pPr>
        <w:rPr>
          <w:rStyle w:val="Bijzonder"/>
        </w:rPr>
      </w:pPr>
      <w:bookmarkStart w:id="0" w:name="_GoBack"/>
      <w:r w:rsidRPr="000136C8">
        <w:rPr>
          <w:rStyle w:val="Bijzonder"/>
        </w:rPr>
        <w:t>Barendrecht - Trivia</w:t>
      </w:r>
    </w:p>
    <w:bookmarkEnd w:id="0"/>
    <w:p w:rsidR="00147122" w:rsidRPr="000136C8" w:rsidRDefault="00147122" w:rsidP="00147122">
      <w:pPr>
        <w:pStyle w:val="Pijl"/>
      </w:pPr>
      <w:r w:rsidRPr="000136C8">
        <w:t>Toen in de</w:t>
      </w:r>
      <w:r>
        <w:t xml:space="preserve"> </w:t>
      </w:r>
      <w:hyperlink r:id="rId8" w:tooltip="1950-1959" w:history="1">
        <w:r w:rsidRPr="000136C8">
          <w:rPr>
            <w:rStyle w:val="Hyperlink"/>
            <w:color w:val="000000" w:themeColor="text1"/>
            <w:u w:val="none"/>
          </w:rPr>
          <w:t>jaren '50</w:t>
        </w:r>
      </w:hyperlink>
      <w:r>
        <w:t xml:space="preserve"> </w:t>
      </w:r>
      <w:r w:rsidRPr="000136C8">
        <w:t>het</w:t>
      </w:r>
      <w:r>
        <w:t xml:space="preserve"> </w:t>
      </w:r>
      <w:hyperlink r:id="rId9" w:tooltip="Rotterdam" w:history="1">
        <w:r w:rsidRPr="000136C8">
          <w:rPr>
            <w:rStyle w:val="Hyperlink"/>
            <w:color w:val="000000" w:themeColor="text1"/>
            <w:u w:val="none"/>
          </w:rPr>
          <w:t>Rotterdamse</w:t>
        </w:r>
      </w:hyperlink>
      <w:r>
        <w:rPr>
          <w:rStyle w:val="Hyperlink"/>
          <w:color w:val="000000" w:themeColor="text1"/>
          <w:u w:val="none"/>
        </w:rPr>
        <w:t xml:space="preserve"> </w:t>
      </w:r>
      <w:hyperlink r:id="rId10" w:tooltip="Drinkwater" w:history="1">
        <w:r w:rsidRPr="000136C8">
          <w:rPr>
            <w:rStyle w:val="Hyperlink"/>
            <w:color w:val="000000" w:themeColor="text1"/>
            <w:u w:val="none"/>
          </w:rPr>
          <w:t>drinkwater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>een periode te zout was om te drinken, werd door veel Rotterdammers het drinkwater in emmers, flessen en plastic zakken uit Barendrecht gehaald, dat een eigen drinkwaterwinning had.</w:t>
      </w:r>
    </w:p>
    <w:p w:rsidR="00147122" w:rsidRPr="000136C8" w:rsidRDefault="00147122" w:rsidP="00147122">
      <w:pPr>
        <w:pStyle w:val="Pijl"/>
      </w:pPr>
      <w:r w:rsidRPr="000136C8">
        <w:t>Op </w:t>
      </w:r>
      <w:hyperlink r:id="rId11" w:tooltip="16 juni" w:history="1">
        <w:r w:rsidRPr="000136C8">
          <w:rPr>
            <w:rStyle w:val="Hyperlink"/>
            <w:color w:val="000000" w:themeColor="text1"/>
            <w:u w:val="none"/>
          </w:rPr>
          <w:t>16 juni</w:t>
        </w:r>
      </w:hyperlink>
      <w:r w:rsidRPr="000136C8">
        <w:t> </w:t>
      </w:r>
      <w:hyperlink r:id="rId12" w:tooltip="2007" w:history="1">
        <w:r w:rsidRPr="000136C8">
          <w:rPr>
            <w:rStyle w:val="Hyperlink"/>
            <w:color w:val="000000" w:themeColor="text1"/>
            <w:u w:val="none"/>
          </w:rPr>
          <w:t>2007</w:t>
        </w:r>
      </w:hyperlink>
      <w:r w:rsidRPr="000136C8">
        <w:t> kreeg de gemeente koninklijk bezoek; </w:t>
      </w:r>
      <w:hyperlink r:id="rId13" w:tooltip="Beatrix der Nederlanden" w:history="1">
        <w:r w:rsidRPr="000136C8">
          <w:rPr>
            <w:rStyle w:val="Hyperlink"/>
            <w:color w:val="000000" w:themeColor="text1"/>
            <w:u w:val="none"/>
          </w:rPr>
          <w:t>Koningin Beatrix</w:t>
        </w:r>
      </w:hyperlink>
      <w:r w:rsidRPr="000136C8">
        <w:t> opende op </w:t>
      </w:r>
      <w:hyperlink r:id="rId14" w:tooltip="Station Barendrecht" w:history="1">
        <w:r w:rsidRPr="000136C8">
          <w:rPr>
            <w:rStyle w:val="Hyperlink"/>
            <w:color w:val="000000" w:themeColor="text1"/>
            <w:u w:val="none"/>
          </w:rPr>
          <w:t>station Barendrecht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>de </w:t>
      </w:r>
      <w:hyperlink r:id="rId15" w:tooltip="Spoorlijn Rotterdam - Zevenaar (Betuweroute)" w:history="1">
        <w:r w:rsidRPr="000136C8">
          <w:rPr>
            <w:rStyle w:val="Hyperlink"/>
            <w:color w:val="000000" w:themeColor="text1"/>
            <w:u w:val="none"/>
          </w:rPr>
          <w:t>Betuweroute</w:t>
        </w:r>
      </w:hyperlink>
      <w:r w:rsidRPr="000136C8">
        <w:t>.</w:t>
      </w:r>
    </w:p>
    <w:p w:rsidR="00147122" w:rsidRDefault="00147122" w:rsidP="00147122">
      <w:pPr>
        <w:pStyle w:val="Pijl"/>
      </w:pPr>
      <w:hyperlink r:id="rId16" w:tooltip="Poppodium De Beuk (de pagina bestaat niet)" w:history="1">
        <w:r w:rsidRPr="000136C8">
          <w:rPr>
            <w:rStyle w:val="Hyperlink"/>
            <w:color w:val="000000" w:themeColor="text1"/>
            <w:u w:val="none"/>
          </w:rPr>
          <w:t>Poppodium De Beuk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 xml:space="preserve">is een zelfstandig poppodium, waar naast optredens van (lokale) bands ook het jongerenwerk muzikale activiteiten heeft, nadat het jongerencentrum in de wijk Buitenoord om legale reden niet kon worden doorgezet. </w:t>
      </w:r>
    </w:p>
    <w:p w:rsidR="00147122" w:rsidRPr="000136C8" w:rsidRDefault="00147122" w:rsidP="00147122">
      <w:pPr>
        <w:pStyle w:val="Pijl"/>
      </w:pPr>
      <w:r w:rsidRPr="000136C8">
        <w:t>Regionaal bekend is het jaarlijkse muziekfestival</w:t>
      </w:r>
      <w:r>
        <w:t xml:space="preserve"> </w:t>
      </w:r>
      <w:hyperlink r:id="rId17" w:tooltip="Along the TraX (de pagina bestaat niet)" w:history="1">
        <w:proofErr w:type="spellStart"/>
        <w:r w:rsidRPr="000136C8">
          <w:rPr>
            <w:rStyle w:val="Hyperlink"/>
            <w:color w:val="000000" w:themeColor="text1"/>
            <w:u w:val="none"/>
          </w:rPr>
          <w:t>Along</w:t>
        </w:r>
        <w:proofErr w:type="spellEnd"/>
        <w:r w:rsidRPr="000136C8">
          <w:rPr>
            <w:rStyle w:val="Hyperlink"/>
            <w:color w:val="000000" w:themeColor="text1"/>
            <w:u w:val="none"/>
          </w:rPr>
          <w:t xml:space="preserve"> the </w:t>
        </w:r>
        <w:proofErr w:type="spellStart"/>
        <w:r w:rsidRPr="000136C8">
          <w:rPr>
            <w:rStyle w:val="Hyperlink"/>
            <w:color w:val="000000" w:themeColor="text1"/>
            <w:u w:val="none"/>
          </w:rPr>
          <w:t>TraX</w:t>
        </w:r>
        <w:proofErr w:type="spellEnd"/>
      </w:hyperlink>
      <w:r w:rsidRPr="000136C8">
        <w:t>.</w:t>
      </w:r>
    </w:p>
    <w:p w:rsidR="00147122" w:rsidRDefault="00147122" w:rsidP="00147122">
      <w:pPr>
        <w:pStyle w:val="Pijl"/>
      </w:pPr>
      <w:r w:rsidRPr="000136C8">
        <w:t xml:space="preserve">Op 3 juni 2009 kreeg de gemeente nogmaals bezoek van koningin Beatrix. </w:t>
      </w:r>
    </w:p>
    <w:p w:rsidR="00147122" w:rsidRPr="000136C8" w:rsidRDefault="00147122" w:rsidP="00147122">
      <w:pPr>
        <w:pStyle w:val="Pijl"/>
      </w:pPr>
      <w:r w:rsidRPr="000136C8">
        <w:t xml:space="preserve">Ditmaal ter gelegenheid van de opening van een nieuwe vestiging van het </w:t>
      </w:r>
      <w:proofErr w:type="spellStart"/>
      <w:r w:rsidRPr="000136C8">
        <w:t>RMPI</w:t>
      </w:r>
      <w:proofErr w:type="spellEnd"/>
      <w:r w:rsidRPr="000136C8">
        <w:t xml:space="preserve"> in </w:t>
      </w:r>
      <w:proofErr w:type="spellStart"/>
      <w:r w:rsidRPr="000136C8">
        <w:t>Carnisselande</w:t>
      </w:r>
      <w:proofErr w:type="spellEnd"/>
      <w:r w:rsidRPr="000136C8">
        <w:t>.</w:t>
      </w:r>
    </w:p>
    <w:p w:rsidR="00147122" w:rsidRDefault="00147122" w:rsidP="00147122">
      <w:pPr>
        <w:pStyle w:val="Pijl"/>
      </w:pPr>
      <w:r w:rsidRPr="000136C8">
        <w:t>Op</w:t>
      </w:r>
      <w:r>
        <w:t xml:space="preserve"> </w:t>
      </w:r>
      <w:hyperlink r:id="rId18" w:tooltip="24 september" w:history="1">
        <w:r w:rsidRPr="000136C8">
          <w:rPr>
            <w:rStyle w:val="Hyperlink"/>
            <w:color w:val="000000" w:themeColor="text1"/>
            <w:u w:val="none"/>
          </w:rPr>
          <w:t>24 september</w:t>
        </w:r>
      </w:hyperlink>
      <w:r>
        <w:rPr>
          <w:rStyle w:val="Hyperlink"/>
          <w:color w:val="000000" w:themeColor="text1"/>
          <w:u w:val="none"/>
        </w:rPr>
        <w:t xml:space="preserve"> </w:t>
      </w:r>
      <w:hyperlink r:id="rId19" w:tooltip="2009" w:history="1">
        <w:r w:rsidRPr="000136C8">
          <w:rPr>
            <w:rStyle w:val="Hyperlink"/>
            <w:color w:val="000000" w:themeColor="text1"/>
            <w:u w:val="none"/>
          </w:rPr>
          <w:t>2009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>botsten nabij Barendrecht</w:t>
      </w:r>
      <w:r>
        <w:t xml:space="preserve"> </w:t>
      </w:r>
      <w:hyperlink r:id="rId20" w:tooltip="Treinongeval Barendrecht (2009)" w:history="1">
        <w:r w:rsidRPr="000136C8">
          <w:rPr>
            <w:rStyle w:val="Hyperlink"/>
            <w:color w:val="000000" w:themeColor="text1"/>
            <w:u w:val="none"/>
          </w:rPr>
          <w:t>twee goederentreinen op elkaar</w:t>
        </w:r>
      </w:hyperlink>
      <w:r w:rsidRPr="000136C8">
        <w:t xml:space="preserve">. </w:t>
      </w:r>
    </w:p>
    <w:p w:rsidR="00147122" w:rsidRDefault="00147122" w:rsidP="00147122">
      <w:pPr>
        <w:pStyle w:val="Pijl"/>
      </w:pPr>
      <w:r w:rsidRPr="000136C8">
        <w:t xml:space="preserve">Hierbij viel 1 dode. </w:t>
      </w:r>
    </w:p>
    <w:p w:rsidR="00147122" w:rsidRDefault="00147122" w:rsidP="00147122">
      <w:pPr>
        <w:pStyle w:val="Pijl"/>
      </w:pPr>
      <w:r w:rsidRPr="000136C8">
        <w:t xml:space="preserve">De machinist van een naderende passagierstrein kon een botsing met de ontspoorde goederenwagons voorkomen. </w:t>
      </w:r>
    </w:p>
    <w:p w:rsidR="00147122" w:rsidRDefault="00147122" w:rsidP="00147122">
      <w:pPr>
        <w:pStyle w:val="Pijl"/>
      </w:pPr>
      <w:r w:rsidRPr="000136C8">
        <w:t xml:space="preserve">Het opruimen van de wrakstukken nam meerdere dagen in beslag. </w:t>
      </w:r>
    </w:p>
    <w:p w:rsidR="00147122" w:rsidRPr="000136C8" w:rsidRDefault="00147122" w:rsidP="00147122">
      <w:pPr>
        <w:pStyle w:val="Pijl"/>
      </w:pPr>
      <w:r w:rsidRPr="000136C8">
        <w:t>Om de twee goederentreinen los van elkaar te halen werden twee</w:t>
      </w:r>
      <w:r>
        <w:t xml:space="preserve"> </w:t>
      </w:r>
      <w:hyperlink r:id="rId21" w:tooltip="Leopard 2" w:history="1">
        <w:r w:rsidRPr="000136C8">
          <w:rPr>
            <w:rStyle w:val="Hyperlink"/>
            <w:color w:val="000000" w:themeColor="text1"/>
            <w:u w:val="none"/>
          </w:rPr>
          <w:t>Leopardtanks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>van</w:t>
      </w:r>
      <w:r>
        <w:t xml:space="preserve"> </w:t>
      </w:r>
      <w:hyperlink r:id="rId22" w:tooltip="Defensie van Nederland" w:history="1">
        <w:r w:rsidRPr="000136C8">
          <w:rPr>
            <w:rStyle w:val="Hyperlink"/>
            <w:color w:val="000000" w:themeColor="text1"/>
            <w:u w:val="none"/>
          </w:rPr>
          <w:t>defensie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136C8">
        <w:t>ingezet.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C3" w:rsidRDefault="00551FC3" w:rsidP="00A64884">
      <w:r>
        <w:separator/>
      </w:r>
    </w:p>
  </w:endnote>
  <w:endnote w:type="continuationSeparator" w:id="0">
    <w:p w:rsidR="00551FC3" w:rsidRDefault="00551F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71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C3" w:rsidRDefault="00551FC3" w:rsidP="00A64884">
      <w:r>
        <w:separator/>
      </w:r>
    </w:p>
  </w:footnote>
  <w:footnote w:type="continuationSeparator" w:id="0">
    <w:p w:rsidR="00551FC3" w:rsidRDefault="00551F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1F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122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1FC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50-1959" TargetMode="External"/><Relationship Id="rId13" Type="http://schemas.openxmlformats.org/officeDocument/2006/relationships/hyperlink" Target="http://nl.wikipedia.org/wiki/Beatrix_der_Nederlanden" TargetMode="External"/><Relationship Id="rId18" Type="http://schemas.openxmlformats.org/officeDocument/2006/relationships/hyperlink" Target="http://nl.wikipedia.org/wiki/24_septemb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opard_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7" TargetMode="External"/><Relationship Id="rId17" Type="http://schemas.openxmlformats.org/officeDocument/2006/relationships/hyperlink" Target="http://nl.wikipedia.org/w/index.php?title=Along_the_TraX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oppodium_De_Beuk&amp;action=edit&amp;redlink=1" TargetMode="External"/><Relationship Id="rId20" Type="http://schemas.openxmlformats.org/officeDocument/2006/relationships/hyperlink" Target="http://nl.wikipedia.org/wiki/Treinongeval_Barendrecht_(2009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_jun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oorlijn_Rotterdam_-_Zevenaar_(Betuweroute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Drinkwater" TargetMode="External"/><Relationship Id="rId19" Type="http://schemas.openxmlformats.org/officeDocument/2006/relationships/hyperlink" Target="http://nl.wikipedia.org/wiki/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tterdam" TargetMode="External"/><Relationship Id="rId14" Type="http://schemas.openxmlformats.org/officeDocument/2006/relationships/hyperlink" Target="http://nl.wikipedia.org/wiki/Station_Barendrecht" TargetMode="External"/><Relationship Id="rId22" Type="http://schemas.openxmlformats.org/officeDocument/2006/relationships/hyperlink" Target="http://nl.wikipedia.org/wiki/Defensie_van_Neder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2011-07-29T08:43:00Z</dcterms:created>
  <dcterms:modified xsi:type="dcterms:W3CDTF">2011-07-29T08:43:00Z</dcterms:modified>
  <cp:category>2011</cp:category>
</cp:coreProperties>
</file>