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32" w:rsidRPr="00A30D32" w:rsidRDefault="005C5509" w:rsidP="00A30D32">
      <w:pPr>
        <w:pStyle w:val="Alinia6"/>
        <w:rPr>
          <w:rStyle w:val="Plaats"/>
        </w:rPr>
      </w:pPr>
      <w:r w:rsidRPr="00A30D32">
        <w:rPr>
          <w:rStyle w:val="Plaats"/>
        </w:rPr>
        <w:t>Ameide (dorp)</w:t>
      </w:r>
      <w:r w:rsidR="00A30D32" w:rsidRPr="00A30D32">
        <w:rPr>
          <w:rStyle w:val="Plaats"/>
        </w:rPr>
        <w:t xml:space="preserve">  ± 3350 inwoners</w:t>
      </w:r>
      <w:r w:rsidR="00A30D32" w:rsidRPr="00A30D32">
        <w:rPr>
          <w:rStyle w:val="Plaats"/>
        </w:rPr>
        <w:tab/>
      </w:r>
      <w:r w:rsidR="00A30D32" w:rsidRPr="00A30D32">
        <w:rPr>
          <w:rStyle w:val="Plaats"/>
        </w:rPr>
        <w:tab/>
      </w:r>
      <w:r w:rsidR="00A30D32" w:rsidRPr="00A30D32">
        <w:rPr>
          <w:rStyle w:val="Plaats"/>
        </w:rPr>
        <w:drawing>
          <wp:inline distT="0" distB="0" distL="0" distR="0" wp14:anchorId="4CF45841" wp14:editId="54EA9E96">
            <wp:extent cx="215900" cy="215900"/>
            <wp:effectExtent l="0" t="0" r="0" b="0"/>
            <wp:docPr id="14" name="Afbeelding 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0D32" w:rsidRPr="00A30D32">
        <w:rPr>
          <w:rStyle w:val="Plaats"/>
        </w:rPr>
        <w:t> </w:t>
      </w:r>
      <w:hyperlink r:id="rId10" w:history="1">
        <w:r w:rsidR="00A30D32" w:rsidRPr="00A30D32">
          <w:rPr>
            <w:rStyle w:val="Plaats"/>
          </w:rPr>
          <w:t xml:space="preserve">51° 57' NB, 4° 58' </w:t>
        </w:r>
        <w:proofErr w:type="spellStart"/>
        <w:r w:rsidR="00A30D32" w:rsidRPr="00A30D32">
          <w:rPr>
            <w:rStyle w:val="Plaats"/>
          </w:rPr>
          <w:t>OL</w:t>
        </w:r>
        <w:proofErr w:type="spellEnd"/>
      </w:hyperlink>
    </w:p>
    <w:p w:rsidR="00A30D32" w:rsidRDefault="005C5509" w:rsidP="00A30D32">
      <w:pPr>
        <w:pStyle w:val="BusTic"/>
      </w:pPr>
      <w:r w:rsidRPr="00A30D32">
        <w:rPr>
          <w:bCs/>
        </w:rPr>
        <w:t>Ameide</w:t>
      </w:r>
      <w:r w:rsidRPr="00A30D32">
        <w:t> (</w:t>
      </w:r>
      <w:hyperlink r:id="rId11" w:tooltip="Alblasserwaards" w:history="1">
        <w:r w:rsidRPr="00A30D32">
          <w:rPr>
            <w:rStyle w:val="Hyperlink"/>
            <w:color w:val="000000" w:themeColor="text1"/>
            <w:u w:val="none"/>
          </w:rPr>
          <w:t>Alblasserwaards</w:t>
        </w:r>
      </w:hyperlink>
      <w:r w:rsidRPr="00A30D32">
        <w:t>: </w:t>
      </w:r>
      <w:proofErr w:type="spellStart"/>
      <w:r w:rsidRPr="00A30D32">
        <w:rPr>
          <w:iCs/>
        </w:rPr>
        <w:t>Termei</w:t>
      </w:r>
      <w:proofErr w:type="spellEnd"/>
      <w:r w:rsidRPr="00A30D32">
        <w:t>) is een dorp en voormalige gemeente in de gemeente </w:t>
      </w:r>
      <w:hyperlink r:id="rId12" w:tooltip="Zederik" w:history="1">
        <w:r w:rsidRPr="00A30D32">
          <w:rPr>
            <w:rStyle w:val="Hyperlink"/>
            <w:color w:val="000000" w:themeColor="text1"/>
            <w:u w:val="none"/>
          </w:rPr>
          <w:t>Zederik</w:t>
        </w:r>
      </w:hyperlink>
      <w:r w:rsidRPr="00A30D32">
        <w:t xml:space="preserve">, in de Nederlandse </w:t>
      </w:r>
      <w:proofErr w:type="spellStart"/>
      <w:r w:rsidRPr="00A30D32">
        <w:t>provincie</w:t>
      </w:r>
      <w:hyperlink r:id="rId13" w:tooltip="Zuid-Holland" w:history="1">
        <w:r w:rsidRPr="00A30D32">
          <w:rPr>
            <w:rStyle w:val="Hyperlink"/>
            <w:color w:val="000000" w:themeColor="text1"/>
            <w:u w:val="none"/>
          </w:rPr>
          <w:t>Zuid</w:t>
        </w:r>
        <w:proofErr w:type="spellEnd"/>
        <w:r w:rsidRPr="00A30D32">
          <w:rPr>
            <w:rStyle w:val="Hyperlink"/>
            <w:color w:val="000000" w:themeColor="text1"/>
            <w:u w:val="none"/>
          </w:rPr>
          <w:t>-Holland</w:t>
        </w:r>
      </w:hyperlink>
      <w:r w:rsidRPr="00A30D32">
        <w:t xml:space="preserve">. </w:t>
      </w:r>
    </w:p>
    <w:p w:rsidR="00A30D32" w:rsidRDefault="005C5509" w:rsidP="00A30D32">
      <w:pPr>
        <w:pStyle w:val="BusTic"/>
      </w:pPr>
      <w:r w:rsidRPr="00A30D32">
        <w:t>Het ligt in het noordoosten van de </w:t>
      </w:r>
      <w:hyperlink r:id="rId14" w:tooltip="Alblasserwaard" w:history="1">
        <w:r w:rsidRPr="00A30D32">
          <w:rPr>
            <w:rStyle w:val="Hyperlink"/>
            <w:color w:val="000000" w:themeColor="text1"/>
            <w:u w:val="none"/>
          </w:rPr>
          <w:t>Alblasserwaard</w:t>
        </w:r>
      </w:hyperlink>
      <w:r w:rsidRPr="00A30D32">
        <w:t xml:space="preserve">. </w:t>
      </w:r>
    </w:p>
    <w:p w:rsidR="005C5509" w:rsidRPr="00A30D32" w:rsidRDefault="005C5509" w:rsidP="00A30D32">
      <w:pPr>
        <w:pStyle w:val="BusTic"/>
      </w:pPr>
      <w:r w:rsidRPr="00A30D32">
        <w:t>Ameide wordt in het noorden door de rivier de </w:t>
      </w:r>
      <w:hyperlink r:id="rId15" w:tooltip="Lek (rivier)" w:history="1">
        <w:r w:rsidRPr="00A30D32">
          <w:rPr>
            <w:rStyle w:val="Hyperlink"/>
            <w:color w:val="000000" w:themeColor="text1"/>
            <w:u w:val="none"/>
          </w:rPr>
          <w:t>Lek</w:t>
        </w:r>
      </w:hyperlink>
      <w:r w:rsidRPr="00A30D32">
        <w:t> en in het oosten door de </w:t>
      </w:r>
      <w:hyperlink r:id="rId16" w:tooltip="Oude Zederik" w:history="1">
        <w:r w:rsidRPr="00A30D32">
          <w:rPr>
            <w:rStyle w:val="Hyperlink"/>
            <w:color w:val="000000" w:themeColor="text1"/>
            <w:u w:val="none"/>
          </w:rPr>
          <w:t>Oude Zederik</w:t>
        </w:r>
      </w:hyperlink>
      <w:r w:rsidRPr="00A30D32">
        <w:t> begrensd.</w:t>
      </w:r>
    </w:p>
    <w:p w:rsidR="005C5509" w:rsidRPr="00A30D32" w:rsidRDefault="005C5509" w:rsidP="005C5509">
      <w:pPr>
        <w:rPr>
          <w:rStyle w:val="Bijzonder"/>
        </w:rPr>
      </w:pPr>
      <w:r w:rsidRPr="00A30D32">
        <w:rPr>
          <w:rStyle w:val="Bijzonder"/>
        </w:rPr>
        <w:t>Etymologie</w:t>
      </w:r>
    </w:p>
    <w:p w:rsidR="005C5509" w:rsidRPr="00A30D32" w:rsidRDefault="005C5509" w:rsidP="00A30D32">
      <w:pPr>
        <w:pStyle w:val="BusTic"/>
      </w:pPr>
      <w:r w:rsidRPr="00A30D32">
        <w:t xml:space="preserve">De eerste boeren vestigden zich langs het veenriviertje de A, die uitmondde in de Lek, waardoor A-monde ontstond. Later werd dit veranderd naar </w:t>
      </w:r>
      <w:proofErr w:type="spellStart"/>
      <w:r w:rsidRPr="00A30D32">
        <w:t>Amuide</w:t>
      </w:r>
      <w:proofErr w:type="spellEnd"/>
      <w:r w:rsidRPr="00A30D32">
        <w:t xml:space="preserve"> en door de tijd heen werd het Ameide.</w:t>
      </w:r>
    </w:p>
    <w:p w:rsidR="005C5509" w:rsidRPr="00A30D32" w:rsidRDefault="005C5509" w:rsidP="005C5509">
      <w:pPr>
        <w:rPr>
          <w:rStyle w:val="Bijzonder"/>
        </w:rPr>
      </w:pPr>
      <w:r w:rsidRPr="00A30D32">
        <w:rPr>
          <w:rStyle w:val="Bijzonder"/>
        </w:rPr>
        <w:t>Paardenmarkt</w:t>
      </w:r>
    </w:p>
    <w:p w:rsidR="00A30D32" w:rsidRDefault="005C5509" w:rsidP="00A30D32">
      <w:pPr>
        <w:pStyle w:val="BusTic"/>
      </w:pPr>
      <w:r w:rsidRPr="00A30D32">
        <w:t>De paardenmarkt in Ameide wordt al sinds </w:t>
      </w:r>
      <w:hyperlink r:id="rId17" w:tooltip="1657" w:history="1">
        <w:r w:rsidRPr="00A30D32">
          <w:rPr>
            <w:rStyle w:val="Hyperlink"/>
            <w:color w:val="000000" w:themeColor="text1"/>
            <w:u w:val="none"/>
          </w:rPr>
          <w:t>1657</w:t>
        </w:r>
      </w:hyperlink>
      <w:r w:rsidRPr="00A30D32">
        <w:t> op de 2e donderdag in </w:t>
      </w:r>
      <w:hyperlink r:id="rId18" w:tooltip="Oktober" w:history="1">
        <w:r w:rsidRPr="00A30D32">
          <w:rPr>
            <w:rStyle w:val="Hyperlink"/>
            <w:color w:val="000000" w:themeColor="text1"/>
            <w:u w:val="none"/>
          </w:rPr>
          <w:t>oktober</w:t>
        </w:r>
      </w:hyperlink>
      <w:r w:rsidRPr="00A30D32">
        <w:t xml:space="preserve"> gehouden. </w:t>
      </w:r>
    </w:p>
    <w:p w:rsidR="00A30D32" w:rsidRDefault="005C5509" w:rsidP="00A30D32">
      <w:pPr>
        <w:pStyle w:val="BusTic"/>
      </w:pPr>
      <w:r w:rsidRPr="00A30D32">
        <w:t xml:space="preserve">Het recht om de paardenmarkt te organiseren werd gegeven door Hendrik van Brederode op 1 maart 1657. </w:t>
      </w:r>
    </w:p>
    <w:p w:rsidR="005C5509" w:rsidRPr="00A30D32" w:rsidRDefault="005C5509" w:rsidP="00A30D32">
      <w:pPr>
        <w:pStyle w:val="BusTic"/>
      </w:pPr>
      <w:bookmarkStart w:id="0" w:name="_GoBack"/>
      <w:bookmarkEnd w:id="0"/>
      <w:r w:rsidRPr="00A30D32">
        <w:t>Buiten de paardenkeuringen en paardenshows is er nog een braderie en een </w:t>
      </w:r>
      <w:hyperlink r:id="rId19" w:tooltip="Kermis" w:history="1">
        <w:r w:rsidRPr="00A30D32">
          <w:rPr>
            <w:rStyle w:val="Hyperlink"/>
            <w:color w:val="000000" w:themeColor="text1"/>
            <w:u w:val="none"/>
          </w:rPr>
          <w:t>kermis</w:t>
        </w:r>
      </w:hyperlink>
      <w:r w:rsidRPr="00A30D32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0"/>
      <w:footerReference w:type="defaul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D2C" w:rsidRDefault="00976D2C" w:rsidP="00A64884">
      <w:r>
        <w:separator/>
      </w:r>
    </w:p>
  </w:endnote>
  <w:endnote w:type="continuationSeparator" w:id="0">
    <w:p w:rsidR="00976D2C" w:rsidRDefault="00976D2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30D3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D2C" w:rsidRDefault="00976D2C" w:rsidP="00A64884">
      <w:r>
        <w:separator/>
      </w:r>
    </w:p>
  </w:footnote>
  <w:footnote w:type="continuationSeparator" w:id="0">
    <w:p w:rsidR="00976D2C" w:rsidRDefault="00976D2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76D2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95B03"/>
    <w:multiLevelType w:val="multilevel"/>
    <w:tmpl w:val="758CDC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43075F4"/>
    <w:multiLevelType w:val="multilevel"/>
    <w:tmpl w:val="E956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1213C"/>
    <w:multiLevelType w:val="multilevel"/>
    <w:tmpl w:val="8612E7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F60331"/>
    <w:multiLevelType w:val="multilevel"/>
    <w:tmpl w:val="530EB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C0038E6"/>
    <w:multiLevelType w:val="multilevel"/>
    <w:tmpl w:val="179AE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5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7"/>
  </w:num>
  <w:num w:numId="3">
    <w:abstractNumId w:val="16"/>
  </w:num>
  <w:num w:numId="4">
    <w:abstractNumId w:val="38"/>
  </w:num>
  <w:num w:numId="5">
    <w:abstractNumId w:val="30"/>
  </w:num>
  <w:num w:numId="6">
    <w:abstractNumId w:val="33"/>
  </w:num>
  <w:num w:numId="7">
    <w:abstractNumId w:val="6"/>
  </w:num>
  <w:num w:numId="8">
    <w:abstractNumId w:val="44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0"/>
  </w:num>
  <w:num w:numId="23">
    <w:abstractNumId w:val="39"/>
  </w:num>
  <w:num w:numId="24">
    <w:abstractNumId w:val="21"/>
  </w:num>
  <w:num w:numId="25">
    <w:abstractNumId w:val="10"/>
  </w:num>
  <w:num w:numId="26">
    <w:abstractNumId w:val="22"/>
  </w:num>
  <w:num w:numId="27">
    <w:abstractNumId w:val="13"/>
  </w:num>
  <w:num w:numId="28">
    <w:abstractNumId w:val="18"/>
  </w:num>
  <w:num w:numId="29">
    <w:abstractNumId w:val="24"/>
  </w:num>
  <w:num w:numId="30">
    <w:abstractNumId w:val="7"/>
  </w:num>
  <w:num w:numId="31">
    <w:abstractNumId w:val="47"/>
  </w:num>
  <w:num w:numId="32">
    <w:abstractNumId w:val="5"/>
  </w:num>
  <w:num w:numId="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7"/>
  </w:num>
  <w:num w:numId="37">
    <w:abstractNumId w:val="28"/>
  </w:num>
  <w:num w:numId="38">
    <w:abstractNumId w:val="42"/>
  </w:num>
  <w:num w:numId="39">
    <w:abstractNumId w:val="36"/>
  </w:num>
  <w:num w:numId="40">
    <w:abstractNumId w:val="25"/>
  </w:num>
  <w:num w:numId="41">
    <w:abstractNumId w:val="8"/>
  </w:num>
  <w:num w:numId="42">
    <w:abstractNumId w:val="15"/>
  </w:num>
  <w:num w:numId="43">
    <w:abstractNumId w:val="12"/>
  </w:num>
  <w:num w:numId="44">
    <w:abstractNumId w:val="3"/>
  </w:num>
  <w:num w:numId="45">
    <w:abstractNumId w:val="11"/>
  </w:num>
  <w:num w:numId="46">
    <w:abstractNumId w:val="19"/>
  </w:num>
  <w:num w:numId="47">
    <w:abstractNumId w:val="14"/>
  </w:num>
  <w:num w:numId="48">
    <w:abstractNumId w:val="1"/>
  </w:num>
  <w:num w:numId="49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17622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5509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6D2C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0D32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890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0568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9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6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Oktober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derik" TargetMode="External"/><Relationship Id="rId17" Type="http://schemas.openxmlformats.org/officeDocument/2006/relationships/hyperlink" Target="http://nl.wikipedia.org/wiki/1657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Oude_Zederi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lblasserwaard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k_(rivier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7_14_N_4_57_45_E_type:city_scale:29000_region:NL&amp;pagename=Ameide_(dorp)" TargetMode="External"/><Relationship Id="rId19" Type="http://schemas.openxmlformats.org/officeDocument/2006/relationships/hyperlink" Target="http://nl.wikipedia.org/wiki/Kermi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lblasserwaard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2011-07-21T10:20:00Z</dcterms:created>
  <dcterms:modified xsi:type="dcterms:W3CDTF">2011-07-27T09:43:00Z</dcterms:modified>
  <cp:category>2011</cp:category>
</cp:coreProperties>
</file>