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1F" w:rsidRPr="002A141F" w:rsidRDefault="00070E4F" w:rsidP="002A141F">
      <w:pPr>
        <w:pStyle w:val="Alinia6"/>
        <w:rPr>
          <w:rStyle w:val="Plaats"/>
        </w:rPr>
      </w:pPr>
      <w:proofErr w:type="spellStart"/>
      <w:r w:rsidRPr="002A141F">
        <w:rPr>
          <w:rStyle w:val="Plaats"/>
        </w:rPr>
        <w:t>Zuidzande</w:t>
      </w:r>
      <w:proofErr w:type="spellEnd"/>
      <w:r w:rsidR="002A141F" w:rsidRPr="002A141F">
        <w:rPr>
          <w:rStyle w:val="Plaats"/>
        </w:rPr>
        <w:tab/>
      </w:r>
      <w:r w:rsidR="002A141F" w:rsidRPr="002A141F">
        <w:rPr>
          <w:rStyle w:val="Plaats"/>
        </w:rPr>
        <w:tab/>
      </w:r>
      <w:r w:rsidR="002A141F" w:rsidRPr="002A141F">
        <w:rPr>
          <w:rStyle w:val="Plaats"/>
        </w:rPr>
        <w:drawing>
          <wp:inline distT="0" distB="0" distL="0" distR="0" wp14:anchorId="18DB93AE" wp14:editId="3ABD3D1F">
            <wp:extent cx="215900" cy="215900"/>
            <wp:effectExtent l="0" t="0" r="0" b="0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A141F" w:rsidRPr="002A141F">
          <w:rPr>
            <w:rStyle w:val="Plaats"/>
          </w:rPr>
          <w:t xml:space="preserve">51° 20' NB, 3° 27' </w:t>
        </w:r>
        <w:proofErr w:type="spellStart"/>
        <w:r w:rsidR="002A141F" w:rsidRPr="002A141F">
          <w:rPr>
            <w:rStyle w:val="Plaats"/>
          </w:rPr>
          <w:t>OL</w:t>
        </w:r>
        <w:proofErr w:type="spellEnd"/>
      </w:hyperlink>
    </w:p>
    <w:p w:rsidR="002A141F" w:rsidRDefault="00070E4F" w:rsidP="002A141F">
      <w:pPr>
        <w:pStyle w:val="BusTic"/>
      </w:pPr>
      <w:proofErr w:type="spellStart"/>
      <w:r w:rsidRPr="002A141F">
        <w:rPr>
          <w:bCs/>
        </w:rPr>
        <w:t>Zuidzande</w:t>
      </w:r>
      <w:proofErr w:type="spellEnd"/>
      <w:r w:rsidRPr="002A141F">
        <w:t xml:space="preserve"> (</w:t>
      </w:r>
      <w:hyperlink r:id="rId11" w:tooltip="West-Vlaams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2A141F">
        <w:t xml:space="preserve">: </w:t>
      </w:r>
      <w:proofErr w:type="spellStart"/>
      <w:r w:rsidRPr="002A141F">
        <w:rPr>
          <w:iCs/>
        </w:rPr>
        <w:t>Susande</w:t>
      </w:r>
      <w:proofErr w:type="spellEnd"/>
      <w:r w:rsidRPr="002A141F">
        <w:t xml:space="preserve">) is een klein dorp in de gemeente </w:t>
      </w:r>
      <w:hyperlink r:id="rId12" w:tooltip="Sluis (gemeente)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2A141F">
        <w:t xml:space="preserve">, in de Nederlandse provincie </w:t>
      </w:r>
      <w:hyperlink r:id="rId13" w:tooltip="Zeeland (provincie)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A141F">
        <w:t xml:space="preserve">. </w:t>
      </w:r>
    </w:p>
    <w:p w:rsidR="002A141F" w:rsidRDefault="00070E4F" w:rsidP="002A141F">
      <w:pPr>
        <w:pStyle w:val="BusTic"/>
      </w:pPr>
      <w:r w:rsidRPr="002A141F">
        <w:t>Het dorp telt</w:t>
      </w:r>
      <w:r w:rsidR="002A141F">
        <w:t xml:space="preserve"> ±</w:t>
      </w:r>
      <w:r w:rsidRPr="002A141F">
        <w:t xml:space="preserve"> 592 inwoners (2009). Oorspronkelijk was </w:t>
      </w:r>
      <w:proofErr w:type="spellStart"/>
      <w:r w:rsidRPr="002A141F">
        <w:t>Zuidzande</w:t>
      </w:r>
      <w:proofErr w:type="spellEnd"/>
      <w:r w:rsidRPr="002A141F">
        <w:t xml:space="preserve">, net zoals </w:t>
      </w:r>
      <w:hyperlink r:id="rId14" w:tooltip="Cadzand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Cadzand</w:t>
        </w:r>
      </w:hyperlink>
      <w:r w:rsidRPr="002A141F">
        <w:t xml:space="preserve">, </w:t>
      </w:r>
      <w:hyperlink r:id="rId15" w:tooltip="Koezand" w:history="1">
        <w:proofErr w:type="spellStart"/>
        <w:r w:rsidRPr="002A141F">
          <w:rPr>
            <w:rStyle w:val="Hyperlink"/>
            <w:rFonts w:eastAsiaTheme="majorEastAsia"/>
            <w:color w:val="000000" w:themeColor="text1"/>
            <w:u w:val="none"/>
          </w:rPr>
          <w:t>Koezand</w:t>
        </w:r>
        <w:proofErr w:type="spellEnd"/>
      </w:hyperlink>
      <w:r w:rsidRPr="002A141F">
        <w:t xml:space="preserve">, </w:t>
      </w:r>
      <w:hyperlink r:id="rId16" w:tooltip="Wulpen (eiland)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Wulpen</w:t>
        </w:r>
      </w:hyperlink>
      <w:r w:rsidRPr="002A141F">
        <w:t xml:space="preserve"> en </w:t>
      </w:r>
      <w:hyperlink r:id="rId17" w:tooltip="Schoonvelde (de pagina bestaat niet)" w:history="1">
        <w:r w:rsidRPr="002A141F">
          <w:rPr>
            <w:rStyle w:val="Hyperlink"/>
            <w:rFonts w:eastAsiaTheme="majorEastAsia"/>
            <w:color w:val="000000" w:themeColor="text1"/>
            <w:u w:val="none"/>
          </w:rPr>
          <w:t>Schoonvelde</w:t>
        </w:r>
      </w:hyperlink>
      <w:r w:rsidRPr="002A141F">
        <w:t xml:space="preserve"> een zandbank gelegen in de monding van de </w:t>
      </w:r>
      <w:proofErr w:type="spellStart"/>
      <w:r w:rsidRPr="002A141F">
        <w:t>Zwinarm</w:t>
      </w:r>
      <w:proofErr w:type="spellEnd"/>
      <w:r w:rsidRPr="002A141F">
        <w:t xml:space="preserve">. </w:t>
      </w:r>
    </w:p>
    <w:p w:rsidR="00070E4F" w:rsidRPr="002A141F" w:rsidRDefault="00070E4F" w:rsidP="002A141F">
      <w:pPr>
        <w:pStyle w:val="BusTic"/>
      </w:pPr>
      <w:r w:rsidRPr="002A141F">
        <w:t>In de loop van de 15</w:t>
      </w:r>
      <w:r w:rsidRPr="002A141F">
        <w:rPr>
          <w:vertAlign w:val="superscript"/>
        </w:rPr>
        <w:t>de</w:t>
      </w:r>
      <w:r w:rsidR="002A141F">
        <w:t xml:space="preserve"> </w:t>
      </w:r>
      <w:r w:rsidRPr="002A141F">
        <w:t>eeuw werd het gebied één met het eiland Cadzand.</w:t>
      </w:r>
    </w:p>
    <w:p w:rsidR="00070E4F" w:rsidRPr="002A141F" w:rsidRDefault="00070E4F" w:rsidP="002A141F">
      <w:pPr>
        <w:pStyle w:val="Alinia6"/>
        <w:rPr>
          <w:rStyle w:val="Bijzonder"/>
        </w:rPr>
      </w:pPr>
      <w:bookmarkStart w:id="0" w:name="_GoBack"/>
      <w:r w:rsidRPr="002A141F">
        <w:rPr>
          <w:rStyle w:val="Bijzonder"/>
        </w:rPr>
        <w:t>Zie ook</w:t>
      </w:r>
    </w:p>
    <w:bookmarkEnd w:id="0"/>
    <w:p w:rsidR="00070E4F" w:rsidRPr="002A141F" w:rsidRDefault="0081750B" w:rsidP="002A141F">
      <w:pPr>
        <w:pStyle w:val="Pijl"/>
      </w:pPr>
      <w:r w:rsidRPr="002A141F">
        <w:fldChar w:fldCharType="begin"/>
      </w:r>
      <w:r w:rsidRPr="002A141F">
        <w:instrText xml:space="preserve"> HYPERLINK "http://nl.wikipedia.org/wiki/Lijst_van_rijksmonumenten_in_Zuidzande" \o "Lijst van rijksmonumenten in Zuidzande" </w:instrText>
      </w:r>
      <w:r w:rsidRPr="002A141F">
        <w:fldChar w:fldCharType="separate"/>
      </w:r>
      <w:r w:rsidR="00070E4F" w:rsidRPr="002A141F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070E4F" w:rsidRPr="002A141F">
        <w:rPr>
          <w:rStyle w:val="Hyperlink"/>
          <w:rFonts w:eastAsiaTheme="majorEastAsia"/>
          <w:color w:val="000000" w:themeColor="text1"/>
          <w:u w:val="none"/>
        </w:rPr>
        <w:t>Zuidzande</w:t>
      </w:r>
      <w:proofErr w:type="spellEnd"/>
      <w:r w:rsidRPr="002A141F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574205" w:rsidRDefault="00CF6E90" w:rsidP="00574205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57420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574205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0B" w:rsidRDefault="0081750B" w:rsidP="00A64884">
      <w:r>
        <w:separator/>
      </w:r>
    </w:p>
  </w:endnote>
  <w:endnote w:type="continuationSeparator" w:id="0">
    <w:p w:rsidR="0081750B" w:rsidRDefault="008175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14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0B" w:rsidRDefault="0081750B" w:rsidP="00A64884">
      <w:r>
        <w:separator/>
      </w:r>
    </w:p>
  </w:footnote>
  <w:footnote w:type="continuationSeparator" w:id="0">
    <w:p w:rsidR="0081750B" w:rsidRDefault="008175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75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32EF"/>
    <w:multiLevelType w:val="multilevel"/>
    <w:tmpl w:val="920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A2156A"/>
    <w:multiLevelType w:val="multilevel"/>
    <w:tmpl w:val="64D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0E4F"/>
    <w:rsid w:val="00071B3C"/>
    <w:rsid w:val="000778C0"/>
    <w:rsid w:val="00077E18"/>
    <w:rsid w:val="000B217A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1DDE"/>
    <w:rsid w:val="00262241"/>
    <w:rsid w:val="00282059"/>
    <w:rsid w:val="00283AA6"/>
    <w:rsid w:val="00293E52"/>
    <w:rsid w:val="002A141F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D0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20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750B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A3B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217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333C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671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0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/index.php?title=Schoonvelde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ulpen_(eilan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ez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0_28_N_3_27_7_E_scale:12500&amp;pagename=Zuidzan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dz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2011-08-08T06:53:00Z</dcterms:created>
  <dcterms:modified xsi:type="dcterms:W3CDTF">2011-09-09T14:44:00Z</dcterms:modified>
  <cp:category>2011</cp:category>
</cp:coreProperties>
</file>