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9C3" w:rsidRPr="009979C3" w:rsidRDefault="00D84133" w:rsidP="009979C3">
      <w:pPr>
        <w:pStyle w:val="Alinia6"/>
        <w:rPr>
          <w:rStyle w:val="Plaats"/>
        </w:rPr>
      </w:pPr>
      <w:r w:rsidRPr="009979C3">
        <w:rPr>
          <w:rStyle w:val="Plaats"/>
        </w:rPr>
        <w:t>Sint Laurens</w:t>
      </w:r>
      <w:r w:rsidR="009979C3" w:rsidRPr="009979C3">
        <w:rPr>
          <w:rStyle w:val="Plaats"/>
        </w:rPr>
        <w:tab/>
      </w:r>
      <w:r w:rsidR="009979C3" w:rsidRPr="009979C3">
        <w:rPr>
          <w:rStyle w:val="Plaats"/>
        </w:rPr>
        <w:tab/>
      </w:r>
      <w:r w:rsidR="009979C3" w:rsidRPr="009979C3">
        <w:rPr>
          <w:rStyle w:val="Plaats"/>
        </w:rPr>
        <w:drawing>
          <wp:inline distT="0" distB="0" distL="0" distR="0" wp14:anchorId="4A0D7B43" wp14:editId="023E9535">
            <wp:extent cx="222885" cy="222885"/>
            <wp:effectExtent l="0" t="0" r="5715" b="5715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9979C3" w:rsidRPr="009979C3">
          <w:rPr>
            <w:rStyle w:val="Plaats"/>
          </w:rPr>
          <w:t xml:space="preserve">51° 32' NB, 3° 36' </w:t>
        </w:r>
        <w:proofErr w:type="spellStart"/>
        <w:r w:rsidR="009979C3" w:rsidRPr="009979C3">
          <w:rPr>
            <w:rStyle w:val="Plaats"/>
          </w:rPr>
          <w:t>OL</w:t>
        </w:r>
        <w:proofErr w:type="spellEnd"/>
      </w:hyperlink>
    </w:p>
    <w:p w:rsidR="009979C3" w:rsidRDefault="00D84133" w:rsidP="009979C3">
      <w:pPr>
        <w:pStyle w:val="BusTic"/>
      </w:pPr>
      <w:r w:rsidRPr="009979C3">
        <w:rPr>
          <w:bCs/>
        </w:rPr>
        <w:t>Sint Laurens</w:t>
      </w:r>
      <w:r w:rsidRPr="009979C3">
        <w:t xml:space="preserve"> (Zeeuws: </w:t>
      </w:r>
      <w:r w:rsidRPr="009979C3">
        <w:rPr>
          <w:iCs/>
        </w:rPr>
        <w:t>Sint-Lauwers</w:t>
      </w:r>
      <w:r w:rsidRPr="009979C3">
        <w:t xml:space="preserve">) is een dorp in de gemeente </w:t>
      </w:r>
      <w:hyperlink r:id="rId11" w:tooltip="Middelburg (gemeente)" w:history="1">
        <w:r w:rsidRPr="009979C3">
          <w:rPr>
            <w:rStyle w:val="Hyperlink"/>
            <w:rFonts w:eastAsiaTheme="majorEastAsia"/>
            <w:color w:val="000000" w:themeColor="text1"/>
            <w:u w:val="none"/>
          </w:rPr>
          <w:t>Middelburg</w:t>
        </w:r>
      </w:hyperlink>
      <w:r w:rsidRPr="009979C3">
        <w:t xml:space="preserve">, in de Nederlandse provincie </w:t>
      </w:r>
      <w:hyperlink r:id="rId12" w:tooltip="Zeeland (provincie)" w:history="1">
        <w:r w:rsidRPr="009979C3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9979C3">
        <w:t xml:space="preserve">. </w:t>
      </w:r>
    </w:p>
    <w:p w:rsidR="00D84133" w:rsidRPr="009979C3" w:rsidRDefault="00D84133" w:rsidP="009979C3">
      <w:pPr>
        <w:pStyle w:val="BusTic"/>
      </w:pPr>
      <w:r w:rsidRPr="009979C3">
        <w:t xml:space="preserve">Het dorp heeft </w:t>
      </w:r>
      <w:r w:rsidR="009979C3">
        <w:t xml:space="preserve">± </w:t>
      </w:r>
      <w:r w:rsidRPr="009979C3">
        <w:t>950 inwoners (2007).</w:t>
      </w:r>
    </w:p>
    <w:p w:rsidR="009979C3" w:rsidRDefault="00D84133" w:rsidP="009979C3">
      <w:pPr>
        <w:pStyle w:val="BusTic"/>
      </w:pPr>
      <w:r w:rsidRPr="009979C3">
        <w:t xml:space="preserve">Sint Laurens is door middel van de </w:t>
      </w:r>
      <w:hyperlink r:id="rId13" w:tooltip="Lintbebouwing" w:history="1">
        <w:r w:rsidRPr="009979C3">
          <w:rPr>
            <w:rStyle w:val="Hyperlink"/>
            <w:rFonts w:eastAsiaTheme="majorEastAsia"/>
            <w:color w:val="000000" w:themeColor="text1"/>
            <w:u w:val="none"/>
          </w:rPr>
          <w:t>lintbebouwing</w:t>
        </w:r>
      </w:hyperlink>
      <w:r w:rsidRPr="009979C3">
        <w:t xml:space="preserve"> van de buurtschap </w:t>
      </w:r>
      <w:hyperlink r:id="rId14" w:tooltip="Brigdamme" w:history="1">
        <w:r w:rsidRPr="009979C3">
          <w:rPr>
            <w:rStyle w:val="Hyperlink"/>
            <w:rFonts w:eastAsiaTheme="majorEastAsia"/>
            <w:color w:val="000000" w:themeColor="text1"/>
            <w:u w:val="none"/>
          </w:rPr>
          <w:t>Brigdamme</w:t>
        </w:r>
      </w:hyperlink>
      <w:r w:rsidRPr="009979C3">
        <w:t xml:space="preserve"> verbonden met </w:t>
      </w:r>
      <w:hyperlink r:id="rId15" w:tooltip="Middelburg (Zeeland)" w:history="1">
        <w:r w:rsidRPr="009979C3">
          <w:rPr>
            <w:rStyle w:val="Hyperlink"/>
            <w:rFonts w:eastAsiaTheme="majorEastAsia"/>
            <w:color w:val="000000" w:themeColor="text1"/>
            <w:u w:val="none"/>
          </w:rPr>
          <w:t>Middelburg</w:t>
        </w:r>
      </w:hyperlink>
      <w:r w:rsidRPr="009979C3">
        <w:t>.</w:t>
      </w:r>
    </w:p>
    <w:p w:rsidR="009979C3" w:rsidRDefault="00D84133" w:rsidP="009979C3">
      <w:pPr>
        <w:pStyle w:val="BusTic"/>
      </w:pPr>
      <w:r w:rsidRPr="009979C3">
        <w:t xml:space="preserve">Het dorp ligt sinds het voorjaar van </w:t>
      </w:r>
      <w:hyperlink r:id="rId16" w:tooltip="2011" w:history="1">
        <w:r w:rsidRPr="009979C3">
          <w:rPr>
            <w:rStyle w:val="Hyperlink"/>
            <w:rFonts w:eastAsiaTheme="majorEastAsia"/>
            <w:color w:val="000000" w:themeColor="text1"/>
            <w:u w:val="none"/>
          </w:rPr>
          <w:t>2011</w:t>
        </w:r>
      </w:hyperlink>
      <w:r w:rsidRPr="009979C3">
        <w:t xml:space="preserve"> ten westen van de </w:t>
      </w:r>
      <w:hyperlink r:id="rId17" w:tooltip="Rijksweg" w:history="1">
        <w:r w:rsidRPr="009979C3">
          <w:rPr>
            <w:rStyle w:val="Hyperlink"/>
            <w:rFonts w:eastAsiaTheme="majorEastAsia"/>
            <w:color w:val="000000" w:themeColor="text1"/>
            <w:u w:val="none"/>
          </w:rPr>
          <w:t>rijksweg</w:t>
        </w:r>
      </w:hyperlink>
      <w:r w:rsidRPr="009979C3">
        <w:t xml:space="preserve"> </w:t>
      </w:r>
      <w:hyperlink r:id="rId18" w:tooltip="Rijksweg 57" w:history="1">
        <w:r w:rsidRPr="009979C3">
          <w:rPr>
            <w:rStyle w:val="Hyperlink"/>
            <w:rFonts w:eastAsiaTheme="majorEastAsia"/>
            <w:color w:val="000000" w:themeColor="text1"/>
            <w:u w:val="none"/>
          </w:rPr>
          <w:t>N57</w:t>
        </w:r>
      </w:hyperlink>
      <w:r w:rsidRPr="009979C3">
        <w:t xml:space="preserve"> (die Middelburg via Schouwen-Duiveland verbindt met het </w:t>
      </w:r>
      <w:hyperlink r:id="rId19" w:tooltip="Rotterdam" w:history="1">
        <w:r w:rsidRPr="009979C3">
          <w:rPr>
            <w:rStyle w:val="Hyperlink"/>
            <w:rFonts w:eastAsiaTheme="majorEastAsia"/>
            <w:color w:val="000000" w:themeColor="text1"/>
            <w:u w:val="none"/>
          </w:rPr>
          <w:t>Rotterdamse</w:t>
        </w:r>
      </w:hyperlink>
      <w:r w:rsidRPr="009979C3">
        <w:t xml:space="preserve"> havengebied). </w:t>
      </w:r>
    </w:p>
    <w:p w:rsidR="00D84133" w:rsidRPr="009979C3" w:rsidRDefault="00D84133" w:rsidP="009979C3">
      <w:pPr>
        <w:pStyle w:val="BusTic"/>
      </w:pPr>
      <w:r w:rsidRPr="009979C3">
        <w:t>Vóór de opening van de N57 was het oude tracé een drukke verkeersader in het dorp.</w:t>
      </w:r>
    </w:p>
    <w:p w:rsidR="009979C3" w:rsidRDefault="00D84133" w:rsidP="009979C3">
      <w:pPr>
        <w:pStyle w:val="BusTic"/>
      </w:pPr>
      <w:r w:rsidRPr="009979C3">
        <w:t xml:space="preserve">Het dorp ontstond rond de </w:t>
      </w:r>
      <w:hyperlink r:id="rId20" w:tooltip="Kapel (gebouw)" w:history="1">
        <w:r w:rsidRPr="009979C3">
          <w:rPr>
            <w:rStyle w:val="Hyperlink"/>
            <w:rFonts w:eastAsiaTheme="majorEastAsia"/>
            <w:color w:val="000000" w:themeColor="text1"/>
            <w:u w:val="none"/>
          </w:rPr>
          <w:t>kapel</w:t>
        </w:r>
      </w:hyperlink>
      <w:r w:rsidRPr="009979C3">
        <w:t xml:space="preserve"> van kasteel </w:t>
      </w:r>
      <w:proofErr w:type="spellStart"/>
      <w:r w:rsidRPr="009979C3">
        <w:t>Popkensburg</w:t>
      </w:r>
      <w:proofErr w:type="spellEnd"/>
      <w:r w:rsidRPr="009979C3">
        <w:t xml:space="preserve">. </w:t>
      </w:r>
    </w:p>
    <w:p w:rsidR="009979C3" w:rsidRDefault="00D84133" w:rsidP="009979C3">
      <w:pPr>
        <w:pStyle w:val="BusTic"/>
      </w:pPr>
      <w:r w:rsidRPr="009979C3">
        <w:t xml:space="preserve">Het kasteel, dat vermoedelijk al bestond in de </w:t>
      </w:r>
      <w:hyperlink r:id="rId21" w:tooltip="13e eeuw" w:history="1">
        <w:r w:rsidRPr="009979C3">
          <w:rPr>
            <w:rStyle w:val="Hyperlink"/>
            <w:rFonts w:eastAsiaTheme="majorEastAsia"/>
            <w:color w:val="000000" w:themeColor="text1"/>
            <w:u w:val="none"/>
          </w:rPr>
          <w:t>13</w:t>
        </w:r>
        <w:r w:rsidR="009979C3" w:rsidRPr="009979C3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</w:t>
        </w:r>
        <w:r w:rsidRPr="009979C3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e</w:t>
        </w:r>
        <w:r w:rsidR="009979C3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9979C3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9979C3">
        <w:t xml:space="preserve">, werd in </w:t>
      </w:r>
      <w:hyperlink r:id="rId22" w:tooltip="1863" w:history="1">
        <w:r w:rsidRPr="009979C3">
          <w:rPr>
            <w:rStyle w:val="Hyperlink"/>
            <w:rFonts w:eastAsiaTheme="majorEastAsia"/>
            <w:color w:val="000000" w:themeColor="text1"/>
            <w:u w:val="none"/>
          </w:rPr>
          <w:t>1863</w:t>
        </w:r>
      </w:hyperlink>
      <w:r w:rsidRPr="009979C3">
        <w:t xml:space="preserve"> gesloopt. </w:t>
      </w:r>
    </w:p>
    <w:p w:rsidR="00D84133" w:rsidRPr="009979C3" w:rsidRDefault="00D84133" w:rsidP="009979C3">
      <w:pPr>
        <w:pStyle w:val="BusTic"/>
      </w:pPr>
      <w:r w:rsidRPr="009979C3">
        <w:t xml:space="preserve">Tegenwoordig ligt op deze plek de boerderij </w:t>
      </w:r>
      <w:proofErr w:type="spellStart"/>
      <w:r w:rsidRPr="009979C3">
        <w:t>Popkensburg</w:t>
      </w:r>
      <w:proofErr w:type="spellEnd"/>
      <w:r w:rsidRPr="009979C3">
        <w:t>, de enige herinnering aan het kasteel.</w:t>
      </w:r>
    </w:p>
    <w:p w:rsidR="009979C3" w:rsidRDefault="00D84133" w:rsidP="009979C3">
      <w:pPr>
        <w:pStyle w:val="BusTic"/>
      </w:pPr>
      <w:r w:rsidRPr="009979C3">
        <w:t xml:space="preserve">Tot </w:t>
      </w:r>
      <w:hyperlink r:id="rId23" w:tooltip="1966" w:history="1">
        <w:r w:rsidRPr="009979C3">
          <w:rPr>
            <w:rStyle w:val="Hyperlink"/>
            <w:rFonts w:eastAsiaTheme="majorEastAsia"/>
            <w:color w:val="000000" w:themeColor="text1"/>
            <w:u w:val="none"/>
          </w:rPr>
          <w:t>1966</w:t>
        </w:r>
      </w:hyperlink>
      <w:r w:rsidRPr="009979C3">
        <w:t xml:space="preserve"> was Sint Laurens een zelfstandige gemeente. </w:t>
      </w:r>
    </w:p>
    <w:p w:rsidR="009979C3" w:rsidRDefault="00D84133" w:rsidP="009979C3">
      <w:pPr>
        <w:pStyle w:val="BusTic"/>
      </w:pPr>
      <w:r w:rsidRPr="009979C3">
        <w:t xml:space="preserve">In dat jaar werd de gemeente, waartoe ook Brigdamme behoorde, bij Middelburg gevoegd. </w:t>
      </w:r>
    </w:p>
    <w:p w:rsidR="00D84133" w:rsidRPr="009979C3" w:rsidRDefault="00D84133" w:rsidP="009979C3">
      <w:pPr>
        <w:pStyle w:val="BusTic"/>
      </w:pPr>
      <w:r w:rsidRPr="009979C3">
        <w:t xml:space="preserve">De Middelburgse wijk Klarenbeek is in de </w:t>
      </w:r>
      <w:hyperlink r:id="rId24" w:tooltip="Jaren 70" w:history="1">
        <w:r w:rsidRPr="009979C3">
          <w:rPr>
            <w:rStyle w:val="Hyperlink"/>
            <w:rFonts w:eastAsiaTheme="majorEastAsia"/>
            <w:color w:val="000000" w:themeColor="text1"/>
            <w:u w:val="none"/>
          </w:rPr>
          <w:t>jaren 70</w:t>
        </w:r>
      </w:hyperlink>
      <w:r w:rsidRPr="009979C3">
        <w:t xml:space="preserve"> op voormalig grondgebied van Sint Laurens gebouwd.</w:t>
      </w:r>
    </w:p>
    <w:p w:rsidR="00D84133" w:rsidRPr="009979C3" w:rsidRDefault="00D84133" w:rsidP="009979C3">
      <w:pPr>
        <w:pStyle w:val="Alinia6"/>
        <w:rPr>
          <w:rStyle w:val="Bijzonder"/>
        </w:rPr>
      </w:pPr>
      <w:bookmarkStart w:id="0" w:name="_GoBack"/>
      <w:r w:rsidRPr="009979C3">
        <w:rPr>
          <w:rStyle w:val="Bijzonder"/>
        </w:rPr>
        <w:t>Zie ook</w:t>
      </w:r>
    </w:p>
    <w:bookmarkEnd w:id="0"/>
    <w:p w:rsidR="00D84133" w:rsidRPr="009979C3" w:rsidRDefault="00E01CD5" w:rsidP="009979C3">
      <w:pPr>
        <w:pStyle w:val="Pijl"/>
      </w:pPr>
      <w:r w:rsidRPr="009979C3">
        <w:fldChar w:fldCharType="begin"/>
      </w:r>
      <w:r w:rsidRPr="009979C3">
        <w:instrText xml:space="preserve"> HYPERLINK "http://nl.wikipedia.org/wiki/Lijst_van_rijksmonumenten_in_Sint_Laurens" \o "Lijst van rijksmonumenten in Sint Laurens" </w:instrText>
      </w:r>
      <w:r w:rsidRPr="009979C3">
        <w:fldChar w:fldCharType="separate"/>
      </w:r>
      <w:r w:rsidR="00D84133" w:rsidRPr="009979C3">
        <w:t>Lijst van rijksmonumenten in Sint Laurens</w:t>
      </w:r>
      <w:r w:rsidRPr="009979C3">
        <w:fldChar w:fldCharType="end"/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CD5" w:rsidRDefault="00E01CD5" w:rsidP="00A64884">
      <w:r>
        <w:separator/>
      </w:r>
    </w:p>
  </w:endnote>
  <w:endnote w:type="continuationSeparator" w:id="0">
    <w:p w:rsidR="00E01CD5" w:rsidRDefault="00E01CD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979C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CD5" w:rsidRDefault="00E01CD5" w:rsidP="00A64884">
      <w:r>
        <w:separator/>
      </w:r>
    </w:p>
  </w:footnote>
  <w:footnote w:type="continuationSeparator" w:id="0">
    <w:p w:rsidR="00E01CD5" w:rsidRDefault="00E01CD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01CD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92D1484"/>
    <w:multiLevelType w:val="multilevel"/>
    <w:tmpl w:val="6986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876A2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979C3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84133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1CD5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841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84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8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2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7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849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1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4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14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7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intbebouwing" TargetMode="External"/><Relationship Id="rId18" Type="http://schemas.openxmlformats.org/officeDocument/2006/relationships/hyperlink" Target="http://nl.wikipedia.org/wiki/Rijksweg_57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3e_eeuw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eeland_(provincie)" TargetMode="External"/><Relationship Id="rId17" Type="http://schemas.openxmlformats.org/officeDocument/2006/relationships/hyperlink" Target="http://nl.wikipedia.org/wiki/Rijksweg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2011" TargetMode="External"/><Relationship Id="rId20" Type="http://schemas.openxmlformats.org/officeDocument/2006/relationships/hyperlink" Target="http://nl.wikipedia.org/wiki/Kapel_(gebouw)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iddelburg_(gemeente)" TargetMode="External"/><Relationship Id="rId24" Type="http://schemas.openxmlformats.org/officeDocument/2006/relationships/hyperlink" Target="http://nl.wikipedia.org/wiki/Jaren_7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iddelburg_(Zeeland)" TargetMode="External"/><Relationship Id="rId23" Type="http://schemas.openxmlformats.org/officeDocument/2006/relationships/hyperlink" Target="http://nl.wikipedia.org/wiki/1966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1_31_37_N_3_36_12_E_type:city_scale:12500_region:NL&amp;pagename=Sint_Laurens" TargetMode="External"/><Relationship Id="rId19" Type="http://schemas.openxmlformats.org/officeDocument/2006/relationships/hyperlink" Target="http://nl.wikipedia.org/wiki/Rotterdam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rigdamme" TargetMode="External"/><Relationship Id="rId22" Type="http://schemas.openxmlformats.org/officeDocument/2006/relationships/hyperlink" Target="http://nl.wikipedia.org/wiki/1863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2011-08-07T07:44:00Z</dcterms:created>
  <dcterms:modified xsi:type="dcterms:W3CDTF">2011-09-07T09:32:00Z</dcterms:modified>
  <cp:category>2011</cp:category>
</cp:coreProperties>
</file>