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C0" w:rsidRPr="005027C0" w:rsidRDefault="00B065A3" w:rsidP="005027C0">
      <w:pPr>
        <w:pStyle w:val="Alinia6"/>
        <w:rPr>
          <w:rStyle w:val="Plaats"/>
        </w:rPr>
      </w:pPr>
      <w:r w:rsidRPr="005027C0">
        <w:rPr>
          <w:rStyle w:val="Plaats"/>
        </w:rPr>
        <w:t>Schuddebeurs (Schouwen-Duiveland)</w:t>
      </w:r>
      <w:r w:rsidR="005027C0" w:rsidRPr="005027C0">
        <w:rPr>
          <w:rStyle w:val="Plaats"/>
        </w:rPr>
        <w:tab/>
      </w:r>
      <w:r w:rsidR="005027C0" w:rsidRPr="005027C0">
        <w:rPr>
          <w:rStyle w:val="Plaats"/>
        </w:rPr>
        <w:tab/>
      </w:r>
      <w:r w:rsidR="005027C0" w:rsidRPr="005027C0">
        <w:rPr>
          <w:rStyle w:val="Plaats"/>
        </w:rPr>
        <w:drawing>
          <wp:inline distT="0" distB="0" distL="0" distR="0" wp14:anchorId="7BE26A26" wp14:editId="380F4072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027C0" w:rsidRPr="005027C0">
          <w:rPr>
            <w:rStyle w:val="Plaats"/>
          </w:rPr>
          <w:t xml:space="preserve">51° 40' NB, 3° 56' </w:t>
        </w:r>
        <w:proofErr w:type="spellStart"/>
        <w:r w:rsidR="005027C0" w:rsidRPr="005027C0">
          <w:rPr>
            <w:rStyle w:val="Plaats"/>
          </w:rPr>
          <w:t>OL</w:t>
        </w:r>
        <w:proofErr w:type="spellEnd"/>
      </w:hyperlink>
    </w:p>
    <w:p w:rsidR="005027C0" w:rsidRDefault="00B065A3" w:rsidP="005027C0">
      <w:pPr>
        <w:pStyle w:val="BusTic"/>
      </w:pPr>
      <w:r w:rsidRPr="005027C0">
        <w:rPr>
          <w:bCs/>
        </w:rPr>
        <w:t>Schuddebeurs</w:t>
      </w:r>
      <w:r w:rsidRPr="005027C0">
        <w:t xml:space="preserve"> (</w:t>
      </w:r>
      <w:hyperlink r:id="rId11" w:tooltip="Zeeuws" w:history="1">
        <w:r w:rsidRPr="005027C0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5027C0">
        <w:t xml:space="preserve">: </w:t>
      </w:r>
      <w:proofErr w:type="spellStart"/>
      <w:r w:rsidRPr="005027C0">
        <w:rPr>
          <w:iCs/>
        </w:rPr>
        <w:t>Schoddebozze</w:t>
      </w:r>
      <w:proofErr w:type="spellEnd"/>
      <w:r w:rsidRPr="005027C0">
        <w:t xml:space="preserve">) is een </w:t>
      </w:r>
      <w:hyperlink r:id="rId12" w:tooltip="Buurtschap" w:history="1">
        <w:r w:rsidRPr="005027C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027C0">
        <w:t xml:space="preserve"> in de </w:t>
      </w:r>
      <w:hyperlink r:id="rId13" w:tooltip="Zeeland (provincie)" w:history="1">
        <w:r w:rsidRPr="005027C0">
          <w:rPr>
            <w:rStyle w:val="Hyperlink"/>
            <w:rFonts w:eastAsiaTheme="majorEastAsia"/>
            <w:color w:val="000000" w:themeColor="text1"/>
            <w:u w:val="none"/>
          </w:rPr>
          <w:t>Zeeuwse</w:t>
        </w:r>
      </w:hyperlink>
      <w:r w:rsidRPr="005027C0">
        <w:t xml:space="preserve"> gemeente </w:t>
      </w:r>
      <w:hyperlink r:id="rId14" w:tooltip="Schouwen-Duiveland" w:history="1">
        <w:r w:rsidRPr="005027C0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5027C0">
        <w:t xml:space="preserve">. </w:t>
      </w:r>
    </w:p>
    <w:p w:rsidR="005027C0" w:rsidRDefault="00B065A3" w:rsidP="005027C0">
      <w:pPr>
        <w:pStyle w:val="BusTic"/>
      </w:pPr>
      <w:r w:rsidRPr="005027C0">
        <w:t xml:space="preserve">Het wordt door deze gemeente niet als zelfstandige kern behandeld. </w:t>
      </w:r>
    </w:p>
    <w:p w:rsidR="005027C0" w:rsidRDefault="00B065A3" w:rsidP="005027C0">
      <w:pPr>
        <w:pStyle w:val="BusTic"/>
      </w:pPr>
      <w:r w:rsidRPr="005027C0">
        <w:t xml:space="preserve">In de zeventiende en achttiende eeuw bouwden regenten uit </w:t>
      </w:r>
      <w:hyperlink r:id="rId15" w:tooltip="Zierikzee" w:history="1">
        <w:r w:rsidRPr="005027C0">
          <w:rPr>
            <w:rStyle w:val="Hyperlink"/>
            <w:rFonts w:eastAsiaTheme="majorEastAsia"/>
            <w:color w:val="000000" w:themeColor="text1"/>
            <w:u w:val="none"/>
          </w:rPr>
          <w:t>Zierikzee</w:t>
        </w:r>
      </w:hyperlink>
      <w:r w:rsidRPr="005027C0">
        <w:t xml:space="preserve"> er buitenplaatsen. </w:t>
      </w:r>
    </w:p>
    <w:p w:rsidR="00B065A3" w:rsidRPr="005027C0" w:rsidRDefault="00B065A3" w:rsidP="005027C0">
      <w:pPr>
        <w:pStyle w:val="BusTic"/>
      </w:pPr>
      <w:r w:rsidRPr="005027C0">
        <w:t xml:space="preserve">Tot 1961 behoorde Schuddebeurs tot de gemeente </w:t>
      </w:r>
      <w:hyperlink r:id="rId16" w:tooltip="Noordgouwe" w:history="1">
        <w:proofErr w:type="spellStart"/>
        <w:r w:rsidRPr="005027C0">
          <w:rPr>
            <w:rStyle w:val="Hyperlink"/>
            <w:rFonts w:eastAsiaTheme="majorEastAsia"/>
            <w:color w:val="000000" w:themeColor="text1"/>
            <w:u w:val="none"/>
          </w:rPr>
          <w:t>Noordgouwe</w:t>
        </w:r>
        <w:proofErr w:type="spellEnd"/>
      </w:hyperlink>
      <w:r w:rsidRPr="005027C0">
        <w:t xml:space="preserve">, waarna het tot 1997 deel uitmaakte van de gemeente </w:t>
      </w:r>
      <w:hyperlink r:id="rId17" w:tooltip="Brouwershaven (voormalige gemeente)" w:history="1">
        <w:r w:rsidRPr="005027C0">
          <w:rPr>
            <w:rStyle w:val="Hyperlink"/>
            <w:rFonts w:eastAsiaTheme="majorEastAsia"/>
            <w:color w:val="000000" w:themeColor="text1"/>
            <w:u w:val="none"/>
          </w:rPr>
          <w:t>Brouwershaven</w:t>
        </w:r>
      </w:hyperlink>
      <w:r w:rsidRPr="005027C0">
        <w:t>.</w:t>
      </w:r>
    </w:p>
    <w:p w:rsidR="00B065A3" w:rsidRPr="005027C0" w:rsidRDefault="00B065A3" w:rsidP="005027C0">
      <w:pPr>
        <w:pStyle w:val="BusTic"/>
      </w:pPr>
      <w:r w:rsidRPr="005027C0">
        <w:t xml:space="preserve">De plaatsnaam komt van een gelijknamige herberg die hier in de </w:t>
      </w:r>
      <w:r w:rsidR="005027C0">
        <w:t>17</w:t>
      </w:r>
      <w:r w:rsidRPr="005027C0">
        <w:rPr>
          <w:vertAlign w:val="superscript"/>
        </w:rPr>
        <w:t>de</w:t>
      </w:r>
      <w:r w:rsidR="005027C0">
        <w:t xml:space="preserve"> </w:t>
      </w:r>
      <w:r w:rsidRPr="005027C0">
        <w:t>eeuw stond.</w:t>
      </w:r>
      <w:bookmarkStart w:id="0" w:name="_GoBack"/>
      <w:bookmarkEnd w:id="0"/>
      <w:r w:rsidR="005027C0" w:rsidRPr="005027C0">
        <w:t xml:space="preserve"> </w:t>
      </w:r>
    </w:p>
    <w:p w:rsidR="00B065A3" w:rsidRDefault="00B065A3" w:rsidP="00B065A3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BB" w:rsidRDefault="00EF22BB" w:rsidP="00A64884">
      <w:r>
        <w:separator/>
      </w:r>
    </w:p>
  </w:endnote>
  <w:endnote w:type="continuationSeparator" w:id="0">
    <w:p w:rsidR="00EF22BB" w:rsidRDefault="00EF22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27C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BB" w:rsidRDefault="00EF22BB" w:rsidP="00A64884">
      <w:r>
        <w:separator/>
      </w:r>
    </w:p>
  </w:footnote>
  <w:footnote w:type="continuationSeparator" w:id="0">
    <w:p w:rsidR="00EF22BB" w:rsidRDefault="00EF22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F22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27C0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52F6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65A3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22BB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06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06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68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946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Brouwershaven_(voormalige_gemeente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gouw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ierikzee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40_44_N_3_56_34_E_scale:12500&amp;pagename=Schuddebeurs_(Schouwen-Duiveland)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ouwen-Duive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2011-08-07T07:15:00Z</dcterms:created>
  <dcterms:modified xsi:type="dcterms:W3CDTF">2011-09-07T09:10:00Z</dcterms:modified>
  <cp:category>2011</cp:category>
</cp:coreProperties>
</file>