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CC" w:rsidRPr="00114ACC" w:rsidRDefault="008A17A3" w:rsidP="00114ACC">
      <w:pPr>
        <w:pStyle w:val="Alinia6"/>
        <w:rPr>
          <w:rStyle w:val="Plaats"/>
        </w:rPr>
      </w:pPr>
      <w:r w:rsidRPr="00114ACC">
        <w:rPr>
          <w:rStyle w:val="Plaats"/>
        </w:rPr>
        <w:t>Schapenbout</w:t>
      </w:r>
      <w:r w:rsidR="00114ACC" w:rsidRPr="00114ACC">
        <w:rPr>
          <w:rStyle w:val="Plaats"/>
        </w:rPr>
        <w:tab/>
      </w:r>
      <w:r w:rsidR="00114ACC" w:rsidRPr="00114ACC">
        <w:rPr>
          <w:rStyle w:val="Plaats"/>
        </w:rPr>
        <w:tab/>
      </w:r>
      <w:r w:rsidR="00114ACC" w:rsidRPr="00114ACC">
        <w:rPr>
          <w:rStyle w:val="Plaats"/>
        </w:rPr>
        <w:drawing>
          <wp:inline distT="0" distB="0" distL="0" distR="0" wp14:anchorId="7647CF77" wp14:editId="3BEF098F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14ACC" w:rsidRPr="00114ACC">
          <w:rPr>
            <w:rStyle w:val="Plaats"/>
          </w:rPr>
          <w:t>51° 16' NB, 3° 52' OL</w:t>
        </w:r>
      </w:hyperlink>
    </w:p>
    <w:p w:rsidR="00114ACC" w:rsidRDefault="008A17A3" w:rsidP="00114ACC">
      <w:pPr>
        <w:pStyle w:val="BusTic"/>
      </w:pPr>
      <w:r w:rsidRPr="00114ACC">
        <w:rPr>
          <w:bCs/>
        </w:rPr>
        <w:t>Schapenbout</w:t>
      </w:r>
      <w:r w:rsidRPr="00114ACC">
        <w:t xml:space="preserve"> is een </w:t>
      </w:r>
      <w:hyperlink r:id="rId11" w:tooltip="Buurtschap" w:history="1">
        <w:r w:rsidRPr="00114AC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114ACC">
        <w:t xml:space="preserve"> in de </w:t>
      </w:r>
      <w:hyperlink r:id="rId12" w:tooltip="Zeeland (provincie)" w:history="1">
        <w:r w:rsidRPr="00114ACC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114ACC">
        <w:t xml:space="preserve"> gemeente </w:t>
      </w:r>
      <w:hyperlink r:id="rId13" w:tooltip="Terneuzen (gemeente)" w:history="1">
        <w:r w:rsidRPr="00114ACC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114ACC">
        <w:t xml:space="preserve"> en maakt deel uit van de woonkern </w:t>
      </w:r>
      <w:hyperlink r:id="rId14" w:tooltip="Spui (Terneuzen)" w:history="1">
        <w:r w:rsidRPr="00114ACC">
          <w:rPr>
            <w:rStyle w:val="Hyperlink"/>
            <w:rFonts w:eastAsiaTheme="majorEastAsia"/>
            <w:color w:val="000000" w:themeColor="text1"/>
            <w:u w:val="none"/>
          </w:rPr>
          <w:t>Spui</w:t>
        </w:r>
      </w:hyperlink>
      <w:r w:rsidRPr="00114ACC">
        <w:t xml:space="preserve">. </w:t>
      </w:r>
    </w:p>
    <w:p w:rsidR="008A17A3" w:rsidRPr="00114ACC" w:rsidRDefault="008A17A3" w:rsidP="00114ACC">
      <w:pPr>
        <w:pStyle w:val="BusTic"/>
      </w:pPr>
      <w:r w:rsidRPr="00114ACC">
        <w:t>Schapenbout bestaat uit zo'n veertig dijkhuisjes aan de Graaf Jansdijk.</w:t>
      </w:r>
    </w:p>
    <w:p w:rsidR="008A17A3" w:rsidRPr="00114ACC" w:rsidRDefault="008A17A3" w:rsidP="00114ACC">
      <w:pPr>
        <w:pStyle w:val="BusTic"/>
      </w:pPr>
      <w:r w:rsidRPr="00114ACC">
        <w:t xml:space="preserve">Schapenbout kreeg bekendheid door het televisieprogramma </w:t>
      </w:r>
      <w:hyperlink r:id="rId15" w:tooltip="Man Bijt Hond" w:history="1">
        <w:r w:rsidRPr="00114ACC">
          <w:rPr>
            <w:rStyle w:val="Hyperlink"/>
            <w:rFonts w:eastAsiaTheme="majorEastAsia"/>
            <w:color w:val="000000" w:themeColor="text1"/>
            <w:u w:val="none"/>
          </w:rPr>
          <w:t>Man Bijt Hond</w:t>
        </w:r>
      </w:hyperlink>
      <w:r w:rsidRPr="00114ACC">
        <w:t xml:space="preserve">, dat in het seizoen </w:t>
      </w:r>
      <w:hyperlink r:id="rId16" w:tooltip="2003" w:history="1">
        <w:r w:rsidRPr="00114ACC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114ACC">
        <w:t>–</w:t>
      </w:r>
      <w:hyperlink r:id="rId17" w:tooltip="2004" w:history="1">
        <w:r w:rsidRPr="00114ACC">
          <w:rPr>
            <w:rStyle w:val="Hyperlink"/>
            <w:rFonts w:eastAsiaTheme="majorEastAsia"/>
            <w:color w:val="000000" w:themeColor="text1"/>
            <w:u w:val="none"/>
          </w:rPr>
          <w:t>2004</w:t>
        </w:r>
      </w:hyperlink>
      <w:r w:rsidRPr="00114ACC">
        <w:t xml:space="preserve"> van </w:t>
      </w:r>
      <w:hyperlink r:id="rId18" w:tooltip="Hongerige Wolf" w:history="1">
        <w:r w:rsidRPr="00114ACC">
          <w:rPr>
            <w:rStyle w:val="Hyperlink"/>
            <w:rFonts w:eastAsiaTheme="majorEastAsia"/>
            <w:color w:val="000000" w:themeColor="text1"/>
            <w:u w:val="none"/>
          </w:rPr>
          <w:t>Hongerige Wolf</w:t>
        </w:r>
      </w:hyperlink>
      <w:r w:rsidRPr="00114ACC">
        <w:t xml:space="preserve"> (provincie Groningen) naar Schapenbout trok om mensen te bezoeken.</w:t>
      </w:r>
    </w:p>
    <w:p w:rsidR="00114ACC" w:rsidRDefault="008A17A3" w:rsidP="00114ACC">
      <w:pPr>
        <w:pStyle w:val="BusTic"/>
      </w:pPr>
      <w:r w:rsidRPr="00114ACC">
        <w:t xml:space="preserve">De naam Schapenbout heeft niets te maken met de uitwerpselen van een schaap. </w:t>
      </w:r>
    </w:p>
    <w:p w:rsidR="00114ACC" w:rsidRDefault="008A17A3" w:rsidP="00114ACC">
      <w:pPr>
        <w:pStyle w:val="BusTic"/>
      </w:pPr>
      <w:r w:rsidRPr="00114ACC">
        <w:t xml:space="preserve">Bout betekent namelijk een dijkrestant. </w:t>
      </w:r>
    </w:p>
    <w:p w:rsidR="00114ACC" w:rsidRDefault="008A17A3" w:rsidP="00114ACC">
      <w:pPr>
        <w:pStyle w:val="BusTic"/>
      </w:pPr>
      <w:r w:rsidRPr="00114ACC">
        <w:t xml:space="preserve">In dit buurtschap lag een restant van een dijk waar schapen op graasden. </w:t>
      </w:r>
    </w:p>
    <w:p w:rsidR="008A17A3" w:rsidRPr="00114ACC" w:rsidRDefault="008A17A3" w:rsidP="00114ACC">
      <w:pPr>
        <w:pStyle w:val="BusTic"/>
      </w:pPr>
      <w:bookmarkStart w:id="0" w:name="_GoBack"/>
      <w:bookmarkEnd w:id="0"/>
      <w:r w:rsidRPr="00114ACC">
        <w:t>Vandaar de naam: Schapenbout.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9B2" w:rsidRDefault="004D49B2" w:rsidP="00A64884">
      <w:r>
        <w:separator/>
      </w:r>
    </w:p>
  </w:endnote>
  <w:endnote w:type="continuationSeparator" w:id="0">
    <w:p w:rsidR="004D49B2" w:rsidRDefault="004D49B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14AC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9B2" w:rsidRDefault="004D49B2" w:rsidP="00A64884">
      <w:r>
        <w:separator/>
      </w:r>
    </w:p>
  </w:footnote>
  <w:footnote w:type="continuationSeparator" w:id="0">
    <w:p w:rsidR="004D49B2" w:rsidRDefault="004D49B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D49B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4ACC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47697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D49B2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17A3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A1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A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1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27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neuzen_(gemeente)" TargetMode="External"/><Relationship Id="rId18" Type="http://schemas.openxmlformats.org/officeDocument/2006/relationships/hyperlink" Target="http://nl.wikipedia.org/wiki/Hongerige_Wol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20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3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n_Bijt_Ho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16_42_N_3_52_41_E_type:city_scale:6250_region:NL&amp;pagename=Schapenbou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pui_(Terneuzen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2011-08-07T07:12:00Z</dcterms:created>
  <dcterms:modified xsi:type="dcterms:W3CDTF">2011-09-07T09:00:00Z</dcterms:modified>
  <cp:category>2011</cp:category>
</cp:coreProperties>
</file>