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25" w:rsidRPr="00190725" w:rsidRDefault="003501E7" w:rsidP="00190725">
      <w:pPr>
        <w:pStyle w:val="Alinia6"/>
        <w:rPr>
          <w:rStyle w:val="Plaats"/>
        </w:rPr>
      </w:pPr>
      <w:r w:rsidRPr="00190725">
        <w:rPr>
          <w:rStyle w:val="Plaats"/>
        </w:rPr>
        <w:t>Poppendamme</w:t>
      </w:r>
      <w:r w:rsidR="00190725" w:rsidRPr="00190725">
        <w:rPr>
          <w:rStyle w:val="Plaats"/>
        </w:rPr>
        <w:tab/>
      </w:r>
      <w:r w:rsidR="00190725" w:rsidRPr="00190725">
        <w:rPr>
          <w:rStyle w:val="Plaats"/>
        </w:rPr>
        <w:tab/>
      </w:r>
      <w:r w:rsidR="00190725" w:rsidRPr="00190725">
        <w:rPr>
          <w:rStyle w:val="Plaats"/>
        </w:rPr>
        <w:drawing>
          <wp:inline distT="0" distB="0" distL="0" distR="0" wp14:anchorId="42D326B3" wp14:editId="39808A01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90725" w:rsidRPr="00190725">
          <w:rPr>
            <w:rStyle w:val="Plaats"/>
          </w:rPr>
          <w:t xml:space="preserve">51° 31' NB, 3° 33' </w:t>
        </w:r>
        <w:proofErr w:type="spellStart"/>
        <w:r w:rsidR="00190725" w:rsidRPr="00190725">
          <w:rPr>
            <w:rStyle w:val="Plaats"/>
          </w:rPr>
          <w:t>OL</w:t>
        </w:r>
        <w:proofErr w:type="spellEnd"/>
      </w:hyperlink>
    </w:p>
    <w:p w:rsidR="00190725" w:rsidRDefault="003501E7" w:rsidP="00190725">
      <w:pPr>
        <w:pStyle w:val="BusTic"/>
      </w:pPr>
      <w:r w:rsidRPr="00190725">
        <w:rPr>
          <w:bCs/>
        </w:rPr>
        <w:t>Poppendamme</w:t>
      </w:r>
      <w:r w:rsidRPr="00190725">
        <w:t xml:space="preserve"> is een </w:t>
      </w:r>
      <w:hyperlink r:id="rId11" w:tooltip="Buurtschap" w:history="1">
        <w:r w:rsidRPr="0019072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190725">
        <w:t xml:space="preserve"> in de </w:t>
      </w:r>
      <w:hyperlink r:id="rId12" w:tooltip="Zeeland (provincie)" w:history="1">
        <w:r w:rsidRPr="00190725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190725">
        <w:t xml:space="preserve"> gemeente </w:t>
      </w:r>
      <w:hyperlink r:id="rId13" w:tooltip="Veere (gemeente)" w:history="1">
        <w:r w:rsidRPr="00190725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190725">
        <w:t xml:space="preserve">, tussen </w:t>
      </w:r>
      <w:hyperlink r:id="rId14" w:tooltip="Middelburg (Zeeland)" w:history="1">
        <w:r w:rsidRPr="00190725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190725">
        <w:t xml:space="preserve">, </w:t>
      </w:r>
      <w:hyperlink r:id="rId15" w:tooltip="Koudekerke (Walcheren)" w:history="1">
        <w:r w:rsidRPr="00190725">
          <w:rPr>
            <w:rStyle w:val="Hyperlink"/>
            <w:rFonts w:eastAsiaTheme="majorEastAsia"/>
            <w:color w:val="000000" w:themeColor="text1"/>
            <w:u w:val="none"/>
          </w:rPr>
          <w:t>Koudekerke</w:t>
        </w:r>
      </w:hyperlink>
      <w:r w:rsidRPr="00190725">
        <w:t xml:space="preserve"> en </w:t>
      </w:r>
      <w:hyperlink r:id="rId16" w:tooltip="Grijpskerke" w:history="1">
        <w:r w:rsidRPr="00190725">
          <w:rPr>
            <w:rStyle w:val="Hyperlink"/>
            <w:rFonts w:eastAsiaTheme="majorEastAsia"/>
            <w:color w:val="000000" w:themeColor="text1"/>
            <w:u w:val="none"/>
          </w:rPr>
          <w:t>Grijpskerke</w:t>
        </w:r>
      </w:hyperlink>
      <w:r w:rsidRPr="00190725">
        <w:t xml:space="preserve">. </w:t>
      </w:r>
    </w:p>
    <w:p w:rsidR="00190725" w:rsidRDefault="003501E7" w:rsidP="00190725">
      <w:pPr>
        <w:pStyle w:val="BusTic"/>
      </w:pPr>
      <w:r w:rsidRPr="00190725">
        <w:t xml:space="preserve">Bestuurlijk wordt het bij de kern Grijpskerke gerekend. </w:t>
      </w:r>
    </w:p>
    <w:p w:rsidR="00190725" w:rsidRDefault="003501E7" w:rsidP="00190725">
      <w:pPr>
        <w:pStyle w:val="BusTic"/>
      </w:pPr>
      <w:r w:rsidRPr="00190725">
        <w:t xml:space="preserve">Het heeft ongeveer </w:t>
      </w:r>
      <w:r w:rsidR="00190725">
        <w:t xml:space="preserve">± </w:t>
      </w:r>
      <w:r w:rsidRPr="00190725">
        <w:t xml:space="preserve">50 inwoners. </w:t>
      </w:r>
    </w:p>
    <w:p w:rsidR="00190725" w:rsidRDefault="003501E7" w:rsidP="00190725">
      <w:pPr>
        <w:pStyle w:val="BusTic"/>
      </w:pPr>
      <w:r w:rsidRPr="00190725">
        <w:t xml:space="preserve">Poppendamme is ongeveer acht eeuwen oud en daarmee ouder dan veel </w:t>
      </w:r>
      <w:hyperlink r:id="rId17" w:tooltip="Walcheren" w:history="1">
        <w:r w:rsidRPr="00190725">
          <w:rPr>
            <w:rStyle w:val="Hyperlink"/>
            <w:rFonts w:eastAsiaTheme="majorEastAsia"/>
            <w:color w:val="000000" w:themeColor="text1"/>
            <w:u w:val="none"/>
          </w:rPr>
          <w:t>Walcherse</w:t>
        </w:r>
      </w:hyperlink>
      <w:r w:rsidRPr="00190725">
        <w:t xml:space="preserve"> dorpen. </w:t>
      </w:r>
    </w:p>
    <w:p w:rsidR="003501E7" w:rsidRPr="00190725" w:rsidRDefault="003501E7" w:rsidP="00190725">
      <w:pPr>
        <w:pStyle w:val="BusTic"/>
      </w:pPr>
      <w:r w:rsidRPr="00190725">
        <w:t xml:space="preserve">De naam is eenvoudig te verklaren uit de Friese naam </w:t>
      </w:r>
      <w:proofErr w:type="spellStart"/>
      <w:r w:rsidRPr="00190725">
        <w:rPr>
          <w:iCs/>
        </w:rPr>
        <w:t>Poppo</w:t>
      </w:r>
      <w:proofErr w:type="spellEnd"/>
      <w:r w:rsidRPr="00190725">
        <w:t xml:space="preserve"> en het woord </w:t>
      </w:r>
      <w:r w:rsidRPr="00190725">
        <w:rPr>
          <w:iCs/>
        </w:rPr>
        <w:t>dam</w:t>
      </w:r>
      <w:r w:rsidRPr="00190725">
        <w:t>; in de tijd van zijn ontstaan werden verscheidene kreken op het eiland afgedamd.</w:t>
      </w:r>
    </w:p>
    <w:p w:rsidR="003501E7" w:rsidRPr="00190725" w:rsidRDefault="003501E7" w:rsidP="00190725">
      <w:pPr>
        <w:pStyle w:val="BusTic"/>
      </w:pPr>
      <w:r w:rsidRPr="00190725">
        <w:t>Het gehucht geniet plaatselijke faam door de vestiging van de gelijknamige imkerij.</w:t>
      </w:r>
    </w:p>
    <w:p w:rsidR="003501E7" w:rsidRPr="00190725" w:rsidRDefault="003501E7" w:rsidP="00190725">
      <w:pPr>
        <w:pStyle w:val="Alinia6"/>
        <w:rPr>
          <w:rStyle w:val="Bijzonder"/>
        </w:rPr>
      </w:pPr>
      <w:r w:rsidRPr="00190725">
        <w:rPr>
          <w:rStyle w:val="Bijzonder"/>
        </w:rPr>
        <w:t>Externe link</w:t>
      </w:r>
    </w:p>
    <w:bookmarkStart w:id="0" w:name="_GoBack"/>
    <w:bookmarkEnd w:id="0"/>
    <w:p w:rsidR="00593941" w:rsidRPr="00190725" w:rsidRDefault="00C25200" w:rsidP="00190725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190725">
        <w:fldChar w:fldCharType="begin"/>
      </w:r>
      <w:r w:rsidRPr="00190725">
        <w:instrText xml:space="preserve"> HYPERLINK "http://www.imkerij-poppendamme.nl/" </w:instrText>
      </w:r>
      <w:r w:rsidRPr="00190725">
        <w:fldChar w:fldCharType="separate"/>
      </w:r>
      <w:r w:rsidR="003501E7" w:rsidRPr="00190725">
        <w:t>Imkerij Poppendamme</w:t>
      </w:r>
      <w:r w:rsidRPr="00190725">
        <w:fldChar w:fldCharType="end"/>
      </w:r>
      <w:r w:rsidR="00CF6E90" w:rsidRPr="00190725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190725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00" w:rsidRDefault="00C25200" w:rsidP="00A64884">
      <w:r>
        <w:separator/>
      </w:r>
    </w:p>
  </w:endnote>
  <w:endnote w:type="continuationSeparator" w:id="0">
    <w:p w:rsidR="00C25200" w:rsidRDefault="00C252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07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00" w:rsidRDefault="00C25200" w:rsidP="00A64884">
      <w:r>
        <w:separator/>
      </w:r>
    </w:p>
  </w:footnote>
  <w:footnote w:type="continuationSeparator" w:id="0">
    <w:p w:rsidR="00C25200" w:rsidRDefault="00C252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252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233567"/>
    <w:multiLevelType w:val="multilevel"/>
    <w:tmpl w:val="FC7A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0725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01E7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3FAF"/>
    <w:rsid w:val="00C25200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50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5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38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Walcher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ijpskerk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udekerke_(Walcheren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31_16_N_3_33_15_E_type:city_scale:12500_region:NL&amp;pagename=Poppendamm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burg_(Zeelan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2011-08-07T07:05:00Z</dcterms:created>
  <dcterms:modified xsi:type="dcterms:W3CDTF">2011-09-06T10:18:00Z</dcterms:modified>
  <cp:category>2011</cp:category>
</cp:coreProperties>
</file>