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96" w:rsidRPr="003F0196" w:rsidRDefault="00E570AC" w:rsidP="003F0196">
      <w:pPr>
        <w:pStyle w:val="Alinia6"/>
        <w:rPr>
          <w:rStyle w:val="Plaats"/>
        </w:rPr>
      </w:pPr>
      <w:proofErr w:type="spellStart"/>
      <w:r w:rsidRPr="003F0196">
        <w:rPr>
          <w:rStyle w:val="Plaats"/>
        </w:rPr>
        <w:t>Ouwerkerk</w:t>
      </w:r>
      <w:proofErr w:type="spellEnd"/>
      <w:r w:rsidR="003F0196" w:rsidRPr="003F0196">
        <w:rPr>
          <w:rStyle w:val="Plaats"/>
        </w:rPr>
        <w:tab/>
      </w:r>
      <w:r w:rsidR="003F0196" w:rsidRPr="003F0196">
        <w:rPr>
          <w:rStyle w:val="Plaats"/>
        </w:rPr>
        <w:tab/>
      </w:r>
      <w:r w:rsidR="003F0196" w:rsidRPr="003F0196">
        <w:rPr>
          <w:rStyle w:val="Plaats"/>
        </w:rPr>
        <w:drawing>
          <wp:inline distT="0" distB="0" distL="0" distR="0" wp14:anchorId="2FA5BDE1" wp14:editId="047223F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F0196" w:rsidRPr="003F0196">
          <w:rPr>
            <w:rStyle w:val="Plaats"/>
          </w:rPr>
          <w:t xml:space="preserve">51° 37' NB, 3° 58' </w:t>
        </w:r>
        <w:proofErr w:type="spellStart"/>
        <w:r w:rsidR="003F0196" w:rsidRPr="003F0196">
          <w:rPr>
            <w:rStyle w:val="Plaats"/>
          </w:rPr>
          <w:t>OL</w:t>
        </w:r>
        <w:proofErr w:type="spellEnd"/>
      </w:hyperlink>
    </w:p>
    <w:p w:rsidR="003F0196" w:rsidRDefault="00E570AC" w:rsidP="003F0196">
      <w:pPr>
        <w:pStyle w:val="BusTic"/>
      </w:pPr>
      <w:proofErr w:type="spellStart"/>
      <w:r w:rsidRPr="003F0196">
        <w:rPr>
          <w:bCs/>
        </w:rPr>
        <w:t>Ouwerkerk</w:t>
      </w:r>
      <w:proofErr w:type="spellEnd"/>
      <w:r w:rsidRPr="003F0196">
        <w:t xml:space="preserve"> (</w:t>
      </w:r>
      <w:hyperlink r:id="rId11" w:tooltip="Zeeuws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3F0196">
        <w:t xml:space="preserve">: </w:t>
      </w:r>
      <w:proofErr w:type="spellStart"/>
      <w:r w:rsidRPr="003F0196">
        <w:rPr>
          <w:iCs/>
        </w:rPr>
        <w:t>Ouwerkaarke</w:t>
      </w:r>
      <w:proofErr w:type="spellEnd"/>
      <w:r w:rsidRPr="003F0196">
        <w:t xml:space="preserve">) is een dorp in de </w:t>
      </w:r>
      <w:hyperlink r:id="rId12" w:tooltip="Zeeland (provincie)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3F0196">
        <w:t xml:space="preserve"> gemeente </w:t>
      </w:r>
      <w:hyperlink r:id="rId13" w:tooltip="Schouwen-Duiveland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3F0196">
        <w:t xml:space="preserve">. </w:t>
      </w:r>
    </w:p>
    <w:p w:rsidR="003F0196" w:rsidRDefault="00E570AC" w:rsidP="003F0196">
      <w:pPr>
        <w:pStyle w:val="BusTic"/>
      </w:pPr>
      <w:r w:rsidRPr="003F0196">
        <w:t xml:space="preserve">In november 2010 telde het </w:t>
      </w:r>
      <w:r w:rsidR="003F0196">
        <w:t xml:space="preserve">± </w:t>
      </w:r>
      <w:r w:rsidRPr="003F0196">
        <w:t xml:space="preserve">648 inwoners. </w:t>
      </w:r>
    </w:p>
    <w:p w:rsidR="003F0196" w:rsidRDefault="00E570AC" w:rsidP="003F0196">
      <w:pPr>
        <w:pStyle w:val="BusTic"/>
      </w:pPr>
      <w:r w:rsidRPr="003F0196">
        <w:t xml:space="preserve">Tot </w:t>
      </w:r>
      <w:hyperlink r:id="rId14" w:tooltip="1961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3F0196">
        <w:t xml:space="preserve"> was </w:t>
      </w:r>
      <w:proofErr w:type="spellStart"/>
      <w:r w:rsidRPr="003F0196">
        <w:t>Ouwerkerk</w:t>
      </w:r>
      <w:proofErr w:type="spellEnd"/>
      <w:r w:rsidRPr="003F0196">
        <w:t xml:space="preserve"> een zelfstandige gemeente. </w:t>
      </w:r>
    </w:p>
    <w:p w:rsidR="00E570AC" w:rsidRPr="003F0196" w:rsidRDefault="00E570AC" w:rsidP="003F0196">
      <w:pPr>
        <w:pStyle w:val="BusTic"/>
      </w:pPr>
      <w:r w:rsidRPr="003F0196">
        <w:t xml:space="preserve">Daarna maakte het tot </w:t>
      </w:r>
      <w:hyperlink r:id="rId15" w:tooltip="1997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3F0196">
        <w:t xml:space="preserve"> deel uit van de gemeente </w:t>
      </w:r>
      <w:hyperlink r:id="rId16" w:tooltip="Duiveland (voormalige gemeente)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Duiveland</w:t>
        </w:r>
      </w:hyperlink>
      <w:r w:rsidRPr="003F0196">
        <w:t>.</w:t>
      </w:r>
    </w:p>
    <w:p w:rsidR="003F0196" w:rsidRDefault="00E570AC" w:rsidP="003F0196">
      <w:pPr>
        <w:pStyle w:val="BusTic"/>
      </w:pPr>
      <w:proofErr w:type="spellStart"/>
      <w:r w:rsidRPr="003F0196">
        <w:t>Ouwerkerk</w:t>
      </w:r>
      <w:proofErr w:type="spellEnd"/>
      <w:r w:rsidRPr="003F0196">
        <w:t xml:space="preserve"> is het oudste dorp van het voormalige eiland </w:t>
      </w:r>
      <w:hyperlink r:id="rId17" w:tooltip="Duiveland (voormalig eiland)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Duiveland</w:t>
        </w:r>
      </w:hyperlink>
      <w:r w:rsidRPr="003F0196">
        <w:t xml:space="preserve">, misschien al gesticht in de </w:t>
      </w:r>
      <w:hyperlink r:id="rId18" w:tooltip="11e eeuw" w:history="1">
        <w:r w:rsidR="003F0196">
          <w:rPr>
            <w:rStyle w:val="Hyperlink"/>
            <w:rFonts w:eastAsiaTheme="majorEastAsia"/>
            <w:color w:val="000000" w:themeColor="text1"/>
            <w:u w:val="none"/>
          </w:rPr>
          <w:t>11</w:t>
        </w:r>
        <w:r w:rsidRPr="003F0196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3F0196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3F0196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3F0196">
        <w:t xml:space="preserve">. </w:t>
      </w:r>
    </w:p>
    <w:p w:rsidR="003F0196" w:rsidRDefault="00E570AC" w:rsidP="003F0196">
      <w:pPr>
        <w:pStyle w:val="BusTic"/>
      </w:pPr>
      <w:r w:rsidRPr="003F0196">
        <w:t xml:space="preserve">Het dorp kreeg zijn naam nadat ook in </w:t>
      </w:r>
      <w:hyperlink r:id="rId19" w:tooltip="Nieuwerkerk (Schouwen-Duiveland)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Nieuwerkerk</w:t>
        </w:r>
      </w:hyperlink>
      <w:r w:rsidRPr="003F0196">
        <w:t xml:space="preserve"> een kerk was gebouwd. </w:t>
      </w:r>
    </w:p>
    <w:p w:rsidR="00E570AC" w:rsidRPr="003F0196" w:rsidRDefault="00E570AC" w:rsidP="003F0196">
      <w:pPr>
        <w:pStyle w:val="BusTic"/>
      </w:pPr>
      <w:r w:rsidRPr="003F0196">
        <w:t xml:space="preserve">De naam van </w:t>
      </w:r>
      <w:proofErr w:type="spellStart"/>
      <w:r w:rsidRPr="003F0196">
        <w:t>Ouwerkerk</w:t>
      </w:r>
      <w:proofErr w:type="spellEnd"/>
      <w:r w:rsidRPr="003F0196">
        <w:t xml:space="preserve"> voor deze nieuwe kerk gebouwd werd is niet bekend.</w:t>
      </w:r>
    </w:p>
    <w:p w:rsidR="003F0196" w:rsidRDefault="00E570AC" w:rsidP="003F0196">
      <w:pPr>
        <w:pStyle w:val="BusTic"/>
      </w:pPr>
      <w:r w:rsidRPr="003F0196">
        <w:t xml:space="preserve">De middeleeuwse toren van de kerk, oorspronkelijk gewijd aan </w:t>
      </w:r>
      <w:hyperlink r:id="rId20" w:tooltip="Gertrudis van Nijvel" w:history="1">
        <w:proofErr w:type="spellStart"/>
        <w:r w:rsidRPr="003F0196">
          <w:rPr>
            <w:rStyle w:val="Hyperlink"/>
            <w:rFonts w:eastAsiaTheme="majorEastAsia"/>
            <w:color w:val="000000" w:themeColor="text1"/>
            <w:u w:val="none"/>
          </w:rPr>
          <w:t>Geertruid</w:t>
        </w:r>
        <w:proofErr w:type="spellEnd"/>
      </w:hyperlink>
      <w:r w:rsidRPr="003F0196">
        <w:t xml:space="preserve">, werd in 1945 opgeblazen door Duitse troepen, waarbij ook de kerk zelf zwaar beschadigd raakte. </w:t>
      </w:r>
    </w:p>
    <w:p w:rsidR="003F0196" w:rsidRDefault="00E570AC" w:rsidP="003F0196">
      <w:pPr>
        <w:pStyle w:val="BusTic"/>
      </w:pPr>
      <w:r w:rsidRPr="003F0196">
        <w:t xml:space="preserve">Na afloop van de </w:t>
      </w:r>
      <w:hyperlink r:id="rId21" w:tooltip="Tweede Wereldoorlog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3F0196">
        <w:t xml:space="preserve"> werden de restanten van de kerk en toren afgebroken. </w:t>
      </w:r>
    </w:p>
    <w:p w:rsidR="00E570AC" w:rsidRPr="003F0196" w:rsidRDefault="00E570AC" w:rsidP="003F0196">
      <w:pPr>
        <w:pStyle w:val="BusTic"/>
      </w:pPr>
      <w:r w:rsidRPr="003F0196">
        <w:t>In 1956 werd een nieuwe kerk gebouwd, in 1957 werd de losstaande toren voltooid.</w:t>
      </w:r>
    </w:p>
    <w:p w:rsidR="003F0196" w:rsidRDefault="00E570AC" w:rsidP="003F0196">
      <w:pPr>
        <w:pStyle w:val="BusTic"/>
      </w:pPr>
      <w:r w:rsidRPr="003F0196">
        <w:t xml:space="preserve">Tijdens de </w:t>
      </w:r>
      <w:hyperlink r:id="rId22" w:tooltip="Watersnood van 1953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3F0196">
        <w:t xml:space="preserve"> werd </w:t>
      </w:r>
      <w:proofErr w:type="spellStart"/>
      <w:r w:rsidRPr="003F0196">
        <w:t>Ouwerkerk</w:t>
      </w:r>
      <w:proofErr w:type="spellEnd"/>
      <w:r w:rsidRPr="003F0196">
        <w:t xml:space="preserve"> zwaar getroffen: één op de zes inwoners kwam om. </w:t>
      </w:r>
    </w:p>
    <w:p w:rsidR="003F0196" w:rsidRDefault="00E570AC" w:rsidP="003F0196">
      <w:pPr>
        <w:pStyle w:val="BusTic"/>
      </w:pPr>
      <w:r w:rsidRPr="003F0196">
        <w:t xml:space="preserve">Ook veel gebouwen, waaronder een houten achtkante </w:t>
      </w:r>
      <w:hyperlink r:id="rId23" w:tooltip="Korenmolen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3F0196">
        <w:t xml:space="preserve">, gingen verloren. </w:t>
      </w:r>
    </w:p>
    <w:p w:rsidR="003F0196" w:rsidRDefault="00E570AC" w:rsidP="003F0196">
      <w:pPr>
        <w:pStyle w:val="BusTic"/>
      </w:pPr>
      <w:r w:rsidRPr="003F0196">
        <w:t xml:space="preserve">De bres in de dijk bij </w:t>
      </w:r>
      <w:proofErr w:type="spellStart"/>
      <w:r w:rsidRPr="003F0196">
        <w:t>Ouwerkerk</w:t>
      </w:r>
      <w:proofErr w:type="spellEnd"/>
      <w:r w:rsidRPr="003F0196">
        <w:t xml:space="preserve"> was in de nacht van 6 op 7 november 1953 de laatste die gedicht werd. </w:t>
      </w:r>
    </w:p>
    <w:p w:rsidR="003F0196" w:rsidRDefault="00E570AC" w:rsidP="003F0196">
      <w:pPr>
        <w:pStyle w:val="BusTic"/>
      </w:pPr>
      <w:r w:rsidRPr="003F0196">
        <w:t xml:space="preserve">In de vier </w:t>
      </w:r>
      <w:hyperlink r:id="rId24" w:tooltip="Caisson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caissons</w:t>
        </w:r>
      </w:hyperlink>
      <w:r w:rsidRPr="003F0196">
        <w:t xml:space="preserve"> die werden gebruikt voor de sluiting van de dijk is sinds 2001 het </w:t>
      </w:r>
      <w:hyperlink r:id="rId25" w:tooltip="Watersnoodmuseum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Watersnoodmuseum</w:t>
        </w:r>
      </w:hyperlink>
      <w:r w:rsidRPr="003F0196">
        <w:t xml:space="preserve"> gevestigd. </w:t>
      </w:r>
    </w:p>
    <w:p w:rsidR="003F0196" w:rsidRDefault="00E570AC" w:rsidP="003F0196">
      <w:pPr>
        <w:pStyle w:val="BusTic"/>
      </w:pPr>
      <w:r w:rsidRPr="003F0196">
        <w:t xml:space="preserve">Op 6 november 2003, vijftig jaar na de sluiting, werden ze tot Nationaal Monument Watersnood 1953 verklaard. </w:t>
      </w:r>
    </w:p>
    <w:p w:rsidR="00E570AC" w:rsidRPr="003F0196" w:rsidRDefault="00E570AC" w:rsidP="003F0196">
      <w:pPr>
        <w:pStyle w:val="BusTic"/>
      </w:pPr>
      <w:r w:rsidRPr="003F0196">
        <w:t xml:space="preserve">Bij de 50-jarige herdenking van de Ramp bezocht </w:t>
      </w:r>
      <w:hyperlink r:id="rId26" w:tooltip="Beatrix der Nederlanden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koningin Beatrix</w:t>
        </w:r>
      </w:hyperlink>
      <w:r w:rsidRPr="003F0196">
        <w:t xml:space="preserve"> het dorp.</w:t>
      </w:r>
    </w:p>
    <w:p w:rsidR="00E570AC" w:rsidRPr="003F0196" w:rsidRDefault="00E570AC" w:rsidP="003F0196">
      <w:pPr>
        <w:pStyle w:val="BusTic"/>
      </w:pPr>
      <w:proofErr w:type="spellStart"/>
      <w:r w:rsidRPr="003F0196">
        <w:t>Ouwerkerk</w:t>
      </w:r>
      <w:proofErr w:type="spellEnd"/>
      <w:r w:rsidRPr="003F0196">
        <w:t xml:space="preserve"> telt 5 </w:t>
      </w:r>
      <w:hyperlink r:id="rId27" w:anchor="Ouwerkerk" w:tooltip="Lijst van rijksmonumenten in Schouwen-Duiveland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3F0196">
        <w:t>.</w:t>
      </w:r>
    </w:p>
    <w:p w:rsidR="00E570AC" w:rsidRPr="003F0196" w:rsidRDefault="00E570AC" w:rsidP="003F0196">
      <w:pPr>
        <w:pStyle w:val="Alinia6"/>
        <w:rPr>
          <w:rStyle w:val="Bijzonder"/>
        </w:rPr>
      </w:pPr>
      <w:r w:rsidRPr="003F0196">
        <w:rPr>
          <w:rStyle w:val="Bijzonder"/>
        </w:rPr>
        <w:t>Wapen</w:t>
      </w:r>
    </w:p>
    <w:p w:rsidR="003F0196" w:rsidRDefault="00E570AC" w:rsidP="003F0196">
      <w:pPr>
        <w:pStyle w:val="BusTic"/>
      </w:pPr>
      <w:r w:rsidRPr="003F0196">
        <w:t xml:space="preserve">Het </w:t>
      </w:r>
      <w:hyperlink r:id="rId28" w:tooltip="Wapen (heraldiek)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3F0196">
        <w:t xml:space="preserve"> van </w:t>
      </w:r>
      <w:proofErr w:type="spellStart"/>
      <w:r w:rsidRPr="003F0196">
        <w:t>Ouwerkerk</w:t>
      </w:r>
      <w:proofErr w:type="spellEnd"/>
      <w:r w:rsidRPr="003F0196">
        <w:t xml:space="preserve"> is gebaseerd op het wapen van het voormalige eiland </w:t>
      </w:r>
      <w:hyperlink r:id="rId29" w:tooltip="Duiveland (voormalig eiland)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Duiveland</w:t>
        </w:r>
      </w:hyperlink>
      <w:r w:rsidRPr="003F0196">
        <w:t xml:space="preserve">. </w:t>
      </w:r>
    </w:p>
    <w:p w:rsidR="003F0196" w:rsidRDefault="00E570AC" w:rsidP="003F0196">
      <w:pPr>
        <w:pStyle w:val="BusTic"/>
      </w:pPr>
      <w:r w:rsidRPr="003F0196">
        <w:t xml:space="preserve">Het schild bestaat uit acht geren van </w:t>
      </w:r>
      <w:hyperlink r:id="rId30" w:tooltip="Heraldische kleur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3F0196">
        <w:t xml:space="preserve"> (zwart) en zilver, het </w:t>
      </w:r>
      <w:hyperlink r:id="rId31" w:tooltip="Schildhoofd" w:history="1">
        <w:r w:rsidRPr="003F0196">
          <w:rPr>
            <w:rStyle w:val="Hyperlink"/>
            <w:rFonts w:eastAsiaTheme="majorEastAsia"/>
            <w:color w:val="000000" w:themeColor="text1"/>
            <w:u w:val="none"/>
          </w:rPr>
          <w:t>schildhoofd</w:t>
        </w:r>
      </w:hyperlink>
      <w:r w:rsidRPr="003F0196">
        <w:t xml:space="preserve"> is van goud. </w:t>
      </w:r>
    </w:p>
    <w:p w:rsidR="003F0196" w:rsidRDefault="00E570AC" w:rsidP="003F0196">
      <w:pPr>
        <w:pStyle w:val="BusTic"/>
      </w:pPr>
      <w:r w:rsidRPr="003F0196">
        <w:t xml:space="preserve">Het wapen kwam voor in de zeventiende eeuw, ook met een versie waarbij de geren doorlopen tot de schildrand. </w:t>
      </w:r>
    </w:p>
    <w:p w:rsidR="00E570AC" w:rsidRPr="003F0196" w:rsidRDefault="00E570AC" w:rsidP="003F0196">
      <w:pPr>
        <w:pStyle w:val="BusTic"/>
      </w:pPr>
      <w:bookmarkStart w:id="0" w:name="_GoBack"/>
      <w:bookmarkEnd w:id="0"/>
      <w:r w:rsidRPr="003F0196">
        <w:t>Het werd op 31 juli 1817 bevestigd als gemeentewapen.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48" w:rsidRDefault="00CA1B48" w:rsidP="00A64884">
      <w:r>
        <w:separator/>
      </w:r>
    </w:p>
  </w:endnote>
  <w:endnote w:type="continuationSeparator" w:id="0">
    <w:p w:rsidR="00CA1B48" w:rsidRDefault="00CA1B4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F019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48" w:rsidRDefault="00CA1B48" w:rsidP="00A64884">
      <w:r>
        <w:separator/>
      </w:r>
    </w:p>
  </w:footnote>
  <w:footnote w:type="continuationSeparator" w:id="0">
    <w:p w:rsidR="00CA1B48" w:rsidRDefault="00CA1B4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A1B4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DC7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019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1B4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70AC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7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61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6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chouwen-Duiveland" TargetMode="External"/><Relationship Id="rId18" Type="http://schemas.openxmlformats.org/officeDocument/2006/relationships/hyperlink" Target="http://nl.wikipedia.org/wiki/11e_eeuw" TargetMode="External"/><Relationship Id="rId26" Type="http://schemas.openxmlformats.org/officeDocument/2006/relationships/hyperlink" Target="http://nl.wikipedia.org/wiki/Beatrix_der_Nederland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Tweede_Wereldoorlo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Duiveland_(voormalig_eiland)" TargetMode="External"/><Relationship Id="rId25" Type="http://schemas.openxmlformats.org/officeDocument/2006/relationships/hyperlink" Target="http://nl.wikipedia.org/wiki/Watersnoodmuseum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iveland_(voormalige_gemeente)" TargetMode="External"/><Relationship Id="rId20" Type="http://schemas.openxmlformats.org/officeDocument/2006/relationships/hyperlink" Target="http://nl.wikipedia.org/wiki/Gertrudis_van_Nijvel" TargetMode="External"/><Relationship Id="rId29" Type="http://schemas.openxmlformats.org/officeDocument/2006/relationships/hyperlink" Target="http://nl.wikipedia.org/wiki/Duiveland_(voormalig_eilan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Caisson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97" TargetMode="External"/><Relationship Id="rId23" Type="http://schemas.openxmlformats.org/officeDocument/2006/relationships/hyperlink" Target="http://nl.wikipedia.org/wiki/Korenmolen" TargetMode="External"/><Relationship Id="rId28" Type="http://schemas.openxmlformats.org/officeDocument/2006/relationships/hyperlink" Target="http://nl.wikipedia.org/wiki/Wapen_(heraldiek)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37_28_N_3_58_58_E_scale:6250&amp;pagename=Ouwerkerk" TargetMode="External"/><Relationship Id="rId19" Type="http://schemas.openxmlformats.org/officeDocument/2006/relationships/hyperlink" Target="http://nl.wikipedia.org/wiki/Nieuwerkerk_(Schouwen-Duiveland)" TargetMode="External"/><Relationship Id="rId31" Type="http://schemas.openxmlformats.org/officeDocument/2006/relationships/hyperlink" Target="http://nl.wikipedia.org/wiki/Schildhoof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61" TargetMode="External"/><Relationship Id="rId22" Type="http://schemas.openxmlformats.org/officeDocument/2006/relationships/hyperlink" Target="http://nl.wikipedia.org/wiki/Watersnood_van_1953" TargetMode="External"/><Relationship Id="rId27" Type="http://schemas.openxmlformats.org/officeDocument/2006/relationships/hyperlink" Target="http://nl.wikipedia.org/wiki/Lijst_van_rijksmonumenten_in_Schouwen-Duiveland" TargetMode="External"/><Relationship Id="rId30" Type="http://schemas.openxmlformats.org/officeDocument/2006/relationships/hyperlink" Target="http://nl.wikipedia.org/wiki/Heraldische_kleur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2011-08-07T06:55:00Z</dcterms:created>
  <dcterms:modified xsi:type="dcterms:W3CDTF">2011-09-06T09:45:00Z</dcterms:modified>
  <cp:category>2011</cp:category>
</cp:coreProperties>
</file>