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4B" w:rsidRPr="007A634B" w:rsidRDefault="005E0799" w:rsidP="007A634B">
      <w:pPr>
        <w:pStyle w:val="Alinia6"/>
        <w:rPr>
          <w:rStyle w:val="Plaats"/>
        </w:rPr>
      </w:pPr>
      <w:r w:rsidRPr="007A634B">
        <w:rPr>
          <w:rStyle w:val="Plaats"/>
        </w:rPr>
        <w:t>Maagd van Gent</w:t>
      </w:r>
      <w:r w:rsidR="007A634B" w:rsidRPr="007A634B">
        <w:rPr>
          <w:rStyle w:val="Plaats"/>
        </w:rPr>
        <w:tab/>
      </w:r>
      <w:r w:rsidR="007A634B" w:rsidRPr="007A634B">
        <w:rPr>
          <w:rStyle w:val="Plaats"/>
        </w:rPr>
        <w:tab/>
      </w:r>
      <w:r w:rsidR="007A634B" w:rsidRPr="007A634B">
        <w:rPr>
          <w:rStyle w:val="Plaats"/>
        </w:rPr>
        <w:drawing>
          <wp:inline distT="0" distB="0" distL="0" distR="0" wp14:anchorId="7424E1A8" wp14:editId="45F1E49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A634B" w:rsidRPr="007A634B">
          <w:rPr>
            <w:rStyle w:val="Plaats"/>
          </w:rPr>
          <w:t>51° 17' NB, 3° 40' OL</w:t>
        </w:r>
      </w:hyperlink>
    </w:p>
    <w:p w:rsidR="007A634B" w:rsidRDefault="005E0799" w:rsidP="007A634B">
      <w:pPr>
        <w:pStyle w:val="BusTic"/>
      </w:pPr>
      <w:r w:rsidRPr="007A634B">
        <w:rPr>
          <w:bCs/>
        </w:rPr>
        <w:t>Maagd van Gent</w:t>
      </w:r>
      <w:r w:rsidRPr="007A634B">
        <w:t xml:space="preserve"> is een </w:t>
      </w:r>
      <w:hyperlink r:id="rId11" w:tooltip="Buurtschap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A634B">
        <w:t xml:space="preserve"> in de Nederlandse gemeente </w:t>
      </w:r>
      <w:hyperlink r:id="rId12" w:tooltip="Sluis (gemeente)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7A634B">
        <w:t xml:space="preserve"> en de Belgische gemeente </w:t>
      </w:r>
      <w:hyperlink r:id="rId13" w:tooltip="Sint-Laureins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Sint-Laureins</w:t>
        </w:r>
      </w:hyperlink>
      <w:r w:rsidRPr="007A634B">
        <w:t xml:space="preserve">. </w:t>
      </w:r>
    </w:p>
    <w:p w:rsidR="007A634B" w:rsidRDefault="005E0799" w:rsidP="007A634B">
      <w:pPr>
        <w:pStyle w:val="BusTic"/>
      </w:pPr>
      <w:r w:rsidRPr="007A634B">
        <w:t xml:space="preserve">De buurtschap ligt ten zuiden van </w:t>
      </w:r>
      <w:hyperlink r:id="rId14" w:tooltip="Pyramide (Sluis)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Pyramide</w:t>
        </w:r>
      </w:hyperlink>
      <w:r w:rsidRPr="007A634B">
        <w:t xml:space="preserve">. Maagd van Gent bestaat uit een weg namelijk: Maagd van Gent. </w:t>
      </w:r>
    </w:p>
    <w:p w:rsidR="007A634B" w:rsidRDefault="005E0799" w:rsidP="007A634B">
      <w:pPr>
        <w:pStyle w:val="BusTic"/>
      </w:pPr>
      <w:r w:rsidRPr="007A634B">
        <w:t xml:space="preserve">Over deze weg loopt de Nederlands-Belgische grens. </w:t>
      </w:r>
    </w:p>
    <w:p w:rsidR="007A634B" w:rsidRDefault="005E0799" w:rsidP="007A634B">
      <w:pPr>
        <w:pStyle w:val="BusTic"/>
      </w:pPr>
      <w:r w:rsidRPr="007A634B">
        <w:t xml:space="preserve">De bebouwing ten noordoosten van die weg hoort bij </w:t>
      </w:r>
      <w:hyperlink r:id="rId15" w:tooltip="Nederland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7A634B">
        <w:t xml:space="preserve">, de rest hoort bij </w:t>
      </w:r>
      <w:hyperlink r:id="rId16" w:tooltip="België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7A634B">
        <w:t xml:space="preserve">. </w:t>
      </w:r>
    </w:p>
    <w:p w:rsidR="007A634B" w:rsidRDefault="005E0799" w:rsidP="007A634B">
      <w:pPr>
        <w:pStyle w:val="BusTic"/>
      </w:pPr>
      <w:r w:rsidRPr="007A634B">
        <w:t xml:space="preserve">Ongeveer een derde van de buurtschap hoort bij Nederland. </w:t>
      </w:r>
    </w:p>
    <w:p w:rsidR="005E0799" w:rsidRPr="007A634B" w:rsidRDefault="005E0799" w:rsidP="007A634B">
      <w:pPr>
        <w:pStyle w:val="BusTic"/>
      </w:pPr>
      <w:bookmarkStart w:id="0" w:name="_GoBack"/>
      <w:bookmarkEnd w:id="0"/>
      <w:r w:rsidRPr="007A634B">
        <w:t>De buurtschap bestaat voornamelijk uit dijkhuisjes.</w:t>
      </w:r>
    </w:p>
    <w:p w:rsidR="005E0799" w:rsidRPr="007A634B" w:rsidRDefault="005E0799" w:rsidP="007A634B">
      <w:pPr>
        <w:pStyle w:val="BusTic"/>
      </w:pPr>
      <w:r w:rsidRPr="007A634B">
        <w:t xml:space="preserve">Maagd van Gent dankt haar naam aan een gelijknamige </w:t>
      </w:r>
      <w:hyperlink r:id="rId17" w:tooltip="Herberg" w:history="1">
        <w:r w:rsidRPr="007A634B">
          <w:rPr>
            <w:rStyle w:val="Hyperlink"/>
            <w:rFonts w:eastAsiaTheme="majorEastAsia"/>
            <w:color w:val="000000" w:themeColor="text1"/>
            <w:u w:val="none"/>
          </w:rPr>
          <w:t>herberg</w:t>
        </w:r>
      </w:hyperlink>
      <w:r w:rsidRPr="007A634B">
        <w:t xml:space="preserve"> die hier ooit stond.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D5" w:rsidRDefault="00DB7AD5" w:rsidP="00A64884">
      <w:r>
        <w:separator/>
      </w:r>
    </w:p>
  </w:endnote>
  <w:endnote w:type="continuationSeparator" w:id="0">
    <w:p w:rsidR="00DB7AD5" w:rsidRDefault="00DB7A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A63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D5" w:rsidRDefault="00DB7AD5" w:rsidP="00A64884">
      <w:r>
        <w:separator/>
      </w:r>
    </w:p>
  </w:footnote>
  <w:footnote w:type="continuationSeparator" w:id="0">
    <w:p w:rsidR="00DB7AD5" w:rsidRDefault="00DB7A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7AD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079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634B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B7AD5"/>
    <w:rsid w:val="00DC35E9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0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0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0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93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nt-Laureins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Herbe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6_50_N_3_40_41_E_type:city_scale:6250_region:NL&amp;pagename=Maagd_van_Ge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yramide_(Sluis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2011-08-06T07:21:00Z</dcterms:created>
  <dcterms:modified xsi:type="dcterms:W3CDTF">2011-09-05T09:10:00Z</dcterms:modified>
  <cp:category>2011</cp:category>
</cp:coreProperties>
</file>