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CD" w:rsidRPr="00CD47CD" w:rsidRDefault="00E925D5" w:rsidP="00CD47CD">
      <w:pPr>
        <w:pStyle w:val="Alinia6"/>
        <w:rPr>
          <w:rStyle w:val="Plaats"/>
        </w:rPr>
      </w:pPr>
      <w:r w:rsidRPr="00CD47CD">
        <w:rPr>
          <w:rStyle w:val="Plaats"/>
        </w:rPr>
        <w:t>Kleverskerke</w:t>
      </w:r>
      <w:r w:rsidR="00CD47CD" w:rsidRPr="00CD47CD">
        <w:rPr>
          <w:rStyle w:val="Plaats"/>
        </w:rPr>
        <w:tab/>
      </w:r>
      <w:r w:rsidR="00CD47CD" w:rsidRPr="00CD47CD">
        <w:rPr>
          <w:rStyle w:val="Plaats"/>
        </w:rPr>
        <w:tab/>
      </w:r>
      <w:r w:rsidR="00CD47CD" w:rsidRPr="00CD47CD">
        <w:rPr>
          <w:rStyle w:val="Plaats"/>
        </w:rPr>
        <w:drawing>
          <wp:inline distT="0" distB="0" distL="0" distR="0" wp14:anchorId="1318091B" wp14:editId="1C221A3E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D47CD" w:rsidRPr="00CD47CD">
          <w:rPr>
            <w:rStyle w:val="Plaats"/>
          </w:rPr>
          <w:t xml:space="preserve">51° 31' NB, 3° 39' </w:t>
        </w:r>
        <w:proofErr w:type="spellStart"/>
        <w:r w:rsidR="00CD47CD" w:rsidRPr="00CD47CD">
          <w:rPr>
            <w:rStyle w:val="Plaats"/>
          </w:rPr>
          <w:t>OL</w:t>
        </w:r>
        <w:proofErr w:type="spellEnd"/>
      </w:hyperlink>
    </w:p>
    <w:p w:rsidR="00CD47CD" w:rsidRDefault="00E925D5" w:rsidP="00CD47CD">
      <w:pPr>
        <w:pStyle w:val="BusTic"/>
      </w:pPr>
      <w:r w:rsidRPr="00CD47CD">
        <w:rPr>
          <w:bCs/>
        </w:rPr>
        <w:t>Kleverskerke</w:t>
      </w:r>
      <w:r w:rsidRPr="00CD47CD">
        <w:t xml:space="preserve"> is een dorp in de provincie </w:t>
      </w:r>
      <w:hyperlink r:id="rId11" w:tooltip="Zeeland (provincie)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CD47CD">
        <w:t xml:space="preserve">, behorende tot de gemeente </w:t>
      </w:r>
      <w:hyperlink r:id="rId12" w:tooltip="Middelburg (gemeente)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CD47CD">
        <w:t xml:space="preserve">. </w:t>
      </w:r>
    </w:p>
    <w:p w:rsidR="00CD47CD" w:rsidRDefault="00E925D5" w:rsidP="00CD47CD">
      <w:pPr>
        <w:pStyle w:val="BusTic"/>
      </w:pPr>
      <w:r w:rsidRPr="00CD47CD">
        <w:t xml:space="preserve">Met nog geen honderd inwoners is het een van de kleinste dorpen van </w:t>
      </w:r>
      <w:hyperlink r:id="rId13" w:tooltip="Nederland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CD47CD">
        <w:t xml:space="preserve">. </w:t>
      </w:r>
    </w:p>
    <w:p w:rsidR="00CD47CD" w:rsidRDefault="00E925D5" w:rsidP="00CD47CD">
      <w:pPr>
        <w:pStyle w:val="BusTic"/>
      </w:pPr>
      <w:r w:rsidRPr="00CD47CD">
        <w:t xml:space="preserve">Het is een dorp van het </w:t>
      </w:r>
      <w:hyperlink r:id="rId14" w:tooltip="Walcheren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Walcherse</w:t>
        </w:r>
      </w:hyperlink>
      <w:r w:rsidRPr="00CD47CD">
        <w:t xml:space="preserve"> type, met een komvormige kern gebouwd rond een kerk. </w:t>
      </w:r>
    </w:p>
    <w:p w:rsidR="00CD47CD" w:rsidRDefault="00E925D5" w:rsidP="00CD47CD">
      <w:pPr>
        <w:pStyle w:val="BusTic"/>
      </w:pPr>
      <w:r w:rsidRPr="00CD47CD">
        <w:t xml:space="preserve">Deze kern beslaat slechts één straat. </w:t>
      </w:r>
    </w:p>
    <w:p w:rsidR="00CD47CD" w:rsidRDefault="00E925D5" w:rsidP="00CD47CD">
      <w:pPr>
        <w:pStyle w:val="BusTic"/>
      </w:pPr>
      <w:r w:rsidRPr="00CD47CD">
        <w:t xml:space="preserve">De Hervormde kerk stamt uit </w:t>
      </w:r>
      <w:hyperlink r:id="rId15" w:tooltip="1671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1671</w:t>
        </w:r>
      </w:hyperlink>
      <w:r w:rsidRPr="00CD47CD">
        <w:t xml:space="preserve"> en staat op de plaats van een oudere </w:t>
      </w:r>
      <w:hyperlink r:id="rId16" w:tooltip="Kapel (gebouw)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kapel</w:t>
        </w:r>
      </w:hyperlink>
      <w:r w:rsidRPr="00CD47CD">
        <w:t xml:space="preserve"> die op zijn laatst in de dertiende eeuw gebouwd is. </w:t>
      </w:r>
    </w:p>
    <w:p w:rsidR="00CD47CD" w:rsidRDefault="00E925D5" w:rsidP="00CD47CD">
      <w:pPr>
        <w:pStyle w:val="BusTic"/>
      </w:pPr>
      <w:r w:rsidRPr="00CD47CD">
        <w:t xml:space="preserve">Kleverskerke is zeer geïsoleerd en rustig gelegen boven </w:t>
      </w:r>
      <w:hyperlink r:id="rId17" w:tooltip="Arnemuiden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Arnemuiden</w:t>
        </w:r>
      </w:hyperlink>
      <w:r w:rsidRPr="00CD47CD">
        <w:t xml:space="preserve"> en werkelijk achter het </w:t>
      </w:r>
      <w:hyperlink r:id="rId18" w:tooltip="Kanaal door Walcheren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Kanaal door Walcheren</w:t>
        </w:r>
      </w:hyperlink>
      <w:r w:rsidRPr="00CD47CD">
        <w:t xml:space="preserve">. </w:t>
      </w:r>
    </w:p>
    <w:p w:rsidR="00E925D5" w:rsidRPr="00CD47CD" w:rsidRDefault="00E925D5" w:rsidP="00CD47CD">
      <w:pPr>
        <w:pStyle w:val="BusTic"/>
      </w:pPr>
      <w:r w:rsidRPr="00CD47CD">
        <w:t>Het mist elke verbinding met een weg van enig belang.</w:t>
      </w:r>
    </w:p>
    <w:p w:rsidR="00CD47CD" w:rsidRDefault="00E925D5" w:rsidP="00CD47CD">
      <w:pPr>
        <w:pStyle w:val="BusTic"/>
      </w:pPr>
      <w:r w:rsidRPr="00CD47CD">
        <w:t xml:space="preserve">In </w:t>
      </w:r>
      <w:hyperlink r:id="rId19" w:tooltip="1251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1251</w:t>
        </w:r>
      </w:hyperlink>
      <w:r w:rsidRPr="00CD47CD">
        <w:t xml:space="preserve"> wordt de plaats voor het eerst vermeld; ze had toen een kapel. </w:t>
      </w:r>
    </w:p>
    <w:p w:rsidR="00CD47CD" w:rsidRDefault="00E925D5" w:rsidP="00CD47CD">
      <w:pPr>
        <w:pStyle w:val="BusTic"/>
      </w:pPr>
      <w:r w:rsidRPr="00CD47CD">
        <w:t xml:space="preserve">In de zestiende eeuw werd de plaats groot genoeg bevonden voor een eigen </w:t>
      </w:r>
      <w:hyperlink r:id="rId20" w:tooltip="Parochie (kerk)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CD47CD">
        <w:t xml:space="preserve">. Van </w:t>
      </w:r>
      <w:hyperlink r:id="rId21" w:tooltip="1679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1679</w:t>
        </w:r>
      </w:hyperlink>
      <w:r w:rsidRPr="00CD47CD">
        <w:t xml:space="preserve"> tot </w:t>
      </w:r>
      <w:hyperlink r:id="rId22" w:tooltip="1780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1780</w:t>
        </w:r>
      </w:hyperlink>
      <w:r w:rsidRPr="00CD47CD">
        <w:t xml:space="preserve"> was het </w:t>
      </w:r>
      <w:hyperlink r:id="rId23" w:tooltip="Ambacht (gebiedsnaam)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ambacht</w:t>
        </w:r>
      </w:hyperlink>
      <w:r w:rsidRPr="00CD47CD">
        <w:t xml:space="preserve"> Kleverskerke eigendom van de Middelburgse patriciërsfamilie Van den Brand. </w:t>
      </w:r>
    </w:p>
    <w:p w:rsidR="00E925D5" w:rsidRPr="00CD47CD" w:rsidRDefault="00E925D5" w:rsidP="00CD47CD">
      <w:pPr>
        <w:pStyle w:val="BusTic"/>
      </w:pPr>
      <w:r w:rsidRPr="00CD47CD">
        <w:t xml:space="preserve">Na de oprichting van het Koninkrijk der Nederlanden werd Kleverskerke een eigen gemeente; deze situatie duurde echter slechts tot </w:t>
      </w:r>
      <w:hyperlink r:id="rId24" w:tooltip="1857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1857</w:t>
        </w:r>
      </w:hyperlink>
      <w:r w:rsidRPr="00CD47CD">
        <w:t xml:space="preserve"> toen Kleverskerke vanwege het geringe (en niet toenemende) aantal inwoners bij Arnemuiden gevoegd werd.</w:t>
      </w:r>
    </w:p>
    <w:p w:rsidR="00CD47CD" w:rsidRDefault="00E925D5" w:rsidP="00CD47CD">
      <w:pPr>
        <w:pStyle w:val="BusTic"/>
      </w:pPr>
      <w:r w:rsidRPr="00CD47CD">
        <w:t xml:space="preserve">Kleverskerke heeft door de jaren heen altijd beschermheren en families gehad. </w:t>
      </w:r>
    </w:p>
    <w:p w:rsidR="00CD47CD" w:rsidRDefault="00E925D5" w:rsidP="00CD47CD">
      <w:pPr>
        <w:pStyle w:val="BusTic"/>
      </w:pPr>
      <w:r w:rsidRPr="00CD47CD">
        <w:t xml:space="preserve">Een van de bekendste is </w:t>
      </w:r>
      <w:hyperlink r:id="rId25" w:tooltip="Maurits van Vollenhoven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Maurits van Vollenhoven</w:t>
        </w:r>
      </w:hyperlink>
      <w:r w:rsidRPr="00CD47CD">
        <w:t xml:space="preserve">, een Nederlands diplomaat van rond de </w:t>
      </w:r>
      <w:hyperlink r:id="rId26" w:tooltip="Eerste Wereldoorlog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Eerste Wereldoorlog</w:t>
        </w:r>
      </w:hyperlink>
      <w:r w:rsidRPr="00CD47CD">
        <w:t xml:space="preserve">. </w:t>
      </w:r>
    </w:p>
    <w:p w:rsidR="00CD47CD" w:rsidRDefault="00E925D5" w:rsidP="00CD47CD">
      <w:pPr>
        <w:pStyle w:val="BusTic"/>
      </w:pPr>
      <w:r w:rsidRPr="00CD47CD">
        <w:t xml:space="preserve">Er zijn geen feiten te vinden wanneer en hoe Van Vollenhoven Heer van </w:t>
      </w:r>
      <w:proofErr w:type="spellStart"/>
      <w:r w:rsidRPr="00CD47CD">
        <w:t>Cleverskercke</w:t>
      </w:r>
      <w:proofErr w:type="spellEnd"/>
      <w:r w:rsidRPr="00CD47CD">
        <w:t xml:space="preserve"> is geworden. </w:t>
      </w:r>
    </w:p>
    <w:p w:rsidR="00E925D5" w:rsidRPr="00CD47CD" w:rsidRDefault="00E925D5" w:rsidP="00CD47CD">
      <w:pPr>
        <w:pStyle w:val="BusTic"/>
      </w:pPr>
      <w:r w:rsidRPr="00CD47CD">
        <w:t>Wel is bekend dat hij jaarlijks een geldbedrag aan de plaatselijke kerk en school schonk.</w:t>
      </w:r>
    </w:p>
    <w:p w:rsidR="00E925D5" w:rsidRPr="00CD47CD" w:rsidRDefault="00E925D5" w:rsidP="00CD47CD">
      <w:pPr>
        <w:pStyle w:val="BusTic"/>
      </w:pPr>
      <w:r w:rsidRPr="00CD47CD">
        <w:t>Ook in de twintigste eeuw groeide het aantal inwoners niet.</w:t>
      </w:r>
    </w:p>
    <w:p w:rsidR="00CD47CD" w:rsidRDefault="00E925D5" w:rsidP="00CD47CD">
      <w:pPr>
        <w:pStyle w:val="BusTic"/>
      </w:pPr>
      <w:r w:rsidRPr="00CD47CD">
        <w:t xml:space="preserve">Sinds </w:t>
      </w:r>
      <w:hyperlink r:id="rId27" w:tooltip="1997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CD47CD">
        <w:t xml:space="preserve"> maakt het dorp deel uit van de gemeente Middelburg. </w:t>
      </w:r>
    </w:p>
    <w:p w:rsidR="00CD47CD" w:rsidRDefault="00E925D5" w:rsidP="00CD47CD">
      <w:pPr>
        <w:pStyle w:val="BusTic"/>
      </w:pPr>
      <w:r w:rsidRPr="00CD47CD">
        <w:t xml:space="preserve">Tijdens de bestuursperiode van burgemeester </w:t>
      </w:r>
      <w:hyperlink r:id="rId28" w:tooltip="Bert Spahr van der Hoek (de pagina bestaat niet)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 xml:space="preserve">Bert </w:t>
        </w:r>
        <w:proofErr w:type="spellStart"/>
        <w:r w:rsidRPr="00CD47CD">
          <w:rPr>
            <w:rStyle w:val="Hyperlink"/>
            <w:rFonts w:eastAsiaTheme="majorEastAsia"/>
            <w:color w:val="000000" w:themeColor="text1"/>
            <w:u w:val="none"/>
          </w:rPr>
          <w:t>Spahr</w:t>
        </w:r>
        <w:proofErr w:type="spellEnd"/>
        <w:r w:rsidRPr="00CD47CD">
          <w:rPr>
            <w:rStyle w:val="Hyperlink"/>
            <w:rFonts w:eastAsiaTheme="majorEastAsia"/>
            <w:color w:val="000000" w:themeColor="text1"/>
            <w:u w:val="none"/>
          </w:rPr>
          <w:t xml:space="preserve"> van der Hoek</w:t>
        </w:r>
      </w:hyperlink>
      <w:r w:rsidRPr="00CD47CD">
        <w:t xml:space="preserve"> ontwikkelde het stedenbouwkundig bureau </w:t>
      </w:r>
      <w:proofErr w:type="spellStart"/>
      <w:r w:rsidRPr="00CD47CD">
        <w:t>BVR</w:t>
      </w:r>
      <w:proofErr w:type="spellEnd"/>
      <w:r w:rsidRPr="00CD47CD">
        <w:t xml:space="preserve"> van onder andere </w:t>
      </w:r>
      <w:hyperlink r:id="rId29" w:tooltip="Riek Bakker" w:history="1">
        <w:r w:rsidRPr="00CD47CD">
          <w:rPr>
            <w:rStyle w:val="Hyperlink"/>
            <w:rFonts w:eastAsiaTheme="majorEastAsia"/>
            <w:color w:val="000000" w:themeColor="text1"/>
            <w:u w:val="none"/>
          </w:rPr>
          <w:t>Riek Bakker</w:t>
        </w:r>
      </w:hyperlink>
      <w:r w:rsidRPr="00CD47CD">
        <w:t xml:space="preserve"> een plan voor de verdere ontwikkeling van Middelburg waarbij het gebied rond Kleverskerke gedeeltelijk onder water gezet zou worden en voor recreatie en wonen aan het water werd bestemd. </w:t>
      </w:r>
    </w:p>
    <w:p w:rsidR="00CD47CD" w:rsidRDefault="00E925D5" w:rsidP="00CD47CD">
      <w:pPr>
        <w:pStyle w:val="BusTic"/>
      </w:pPr>
      <w:r w:rsidRPr="00CD47CD">
        <w:t xml:space="preserve">Op de eerste versie van dit plan kwam Kleverskerke zelfs niet meer voor - een vergissing, bleek later. </w:t>
      </w:r>
    </w:p>
    <w:p w:rsidR="00CD47CD" w:rsidRDefault="00E925D5" w:rsidP="00CD47CD">
      <w:pPr>
        <w:pStyle w:val="BusTic"/>
      </w:pPr>
      <w:r w:rsidRPr="00CD47CD">
        <w:t xml:space="preserve">De bewoners protesteerden heftig tegen het plan en kregen de steun van veel andere Zeeuwen. </w:t>
      </w:r>
    </w:p>
    <w:p w:rsidR="00E925D5" w:rsidRPr="00CD47CD" w:rsidRDefault="00E925D5" w:rsidP="00CD47CD">
      <w:pPr>
        <w:pStyle w:val="BusTic"/>
      </w:pPr>
      <w:r w:rsidRPr="00CD47CD">
        <w:lastRenderedPageBreak/>
        <w:t xml:space="preserve">Met het aftreden van </w:t>
      </w:r>
      <w:proofErr w:type="spellStart"/>
      <w:r w:rsidRPr="00CD47CD">
        <w:t>Spahr</w:t>
      </w:r>
      <w:proofErr w:type="spellEnd"/>
      <w:r w:rsidRPr="00CD47CD">
        <w:t xml:space="preserve"> van der Hoek lijkt dit onderdeel van het plan op de lange baan geschoven.</w:t>
      </w:r>
    </w:p>
    <w:p w:rsidR="00E925D5" w:rsidRPr="00CD47CD" w:rsidRDefault="00E925D5" w:rsidP="00CD47CD">
      <w:pPr>
        <w:pStyle w:val="Alinia6"/>
        <w:rPr>
          <w:rStyle w:val="Bijzonder"/>
        </w:rPr>
      </w:pPr>
      <w:r w:rsidRPr="00CD47CD">
        <w:rPr>
          <w:rStyle w:val="Bijzonder"/>
        </w:rPr>
        <w:t>Bronnen</w:t>
      </w:r>
    </w:p>
    <w:p w:rsidR="00E925D5" w:rsidRPr="00CD47CD" w:rsidRDefault="008B2DED" w:rsidP="00CD47CD">
      <w:pPr>
        <w:pStyle w:val="BusTic"/>
      </w:pPr>
      <w:hyperlink r:id="rId30" w:history="1">
        <w:r w:rsidR="00E925D5" w:rsidRPr="00CD47CD">
          <w:t>Geschiedenis Hervormde Gemeente Kleverskerke</w:t>
        </w:r>
      </w:hyperlink>
    </w:p>
    <w:p w:rsidR="00E925D5" w:rsidRPr="00CD47CD" w:rsidRDefault="00E925D5" w:rsidP="00CD47CD">
      <w:pPr>
        <w:pStyle w:val="Alinia6"/>
        <w:rPr>
          <w:rStyle w:val="Bijzonder"/>
        </w:rPr>
      </w:pPr>
      <w:r w:rsidRPr="00CD47CD">
        <w:rPr>
          <w:rStyle w:val="Bijzonder"/>
        </w:rPr>
        <w:t>Zie ook</w:t>
      </w:r>
    </w:p>
    <w:bookmarkStart w:id="0" w:name="_GoBack"/>
    <w:bookmarkEnd w:id="0"/>
    <w:p w:rsidR="00E925D5" w:rsidRPr="00CD47CD" w:rsidRDefault="008B2DED" w:rsidP="00CD47CD">
      <w:pPr>
        <w:pStyle w:val="Pijl"/>
      </w:pPr>
      <w:r w:rsidRPr="00CD47CD">
        <w:fldChar w:fldCharType="begin"/>
      </w:r>
      <w:r w:rsidRPr="00CD47CD">
        <w:instrText xml:space="preserve"> HYPERLINK "http://nl.wikipedia.org/wiki/Lijst_van_rijksmonumenten_in_Kleverskerke" \o "Lijst van rijksmonumenten in Kleverskerke" </w:instrText>
      </w:r>
      <w:r w:rsidRPr="00CD47CD">
        <w:fldChar w:fldCharType="separate"/>
      </w:r>
      <w:r w:rsidR="00E925D5" w:rsidRPr="00CD47CD">
        <w:rPr>
          <w:rStyle w:val="Hyperlink"/>
          <w:rFonts w:eastAsiaTheme="majorEastAsia"/>
          <w:color w:val="000000" w:themeColor="text1"/>
          <w:u w:val="none"/>
        </w:rPr>
        <w:t>Lijst van rijksmonumenten in Kleverskerke</w:t>
      </w:r>
      <w:r w:rsidRPr="00CD47CD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ED" w:rsidRDefault="008B2DED" w:rsidP="00A64884">
      <w:r>
        <w:separator/>
      </w:r>
    </w:p>
  </w:endnote>
  <w:endnote w:type="continuationSeparator" w:id="0">
    <w:p w:rsidR="008B2DED" w:rsidRDefault="008B2D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D47CD">
          <w:rPr>
            <w:b/>
            <w:noProof/>
            <w:sz w:val="20"/>
            <w:szCs w:val="20"/>
          </w:rPr>
          <w:t>2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ED" w:rsidRDefault="008B2DED" w:rsidP="00A64884">
      <w:r>
        <w:separator/>
      </w:r>
    </w:p>
  </w:footnote>
  <w:footnote w:type="continuationSeparator" w:id="0">
    <w:p w:rsidR="008B2DED" w:rsidRDefault="008B2D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B2DE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5623293"/>
    <w:multiLevelType w:val="multilevel"/>
    <w:tmpl w:val="C65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298B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2DE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47CD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25D5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92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9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5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38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8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anaal_door_Walcheren" TargetMode="External"/><Relationship Id="rId26" Type="http://schemas.openxmlformats.org/officeDocument/2006/relationships/hyperlink" Target="http://nl.wikipedia.org/wiki/Eerste_Wereldoorlog" TargetMode="External"/><Relationship Id="rId21" Type="http://schemas.openxmlformats.org/officeDocument/2006/relationships/hyperlink" Target="http://nl.wikipedia.org/wiki/1679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lburg_(gemeente)" TargetMode="External"/><Relationship Id="rId17" Type="http://schemas.openxmlformats.org/officeDocument/2006/relationships/hyperlink" Target="http://nl.wikipedia.org/wiki/Arnemuiden" TargetMode="External"/><Relationship Id="rId25" Type="http://schemas.openxmlformats.org/officeDocument/2006/relationships/hyperlink" Target="http://nl.wikipedia.org/wiki/Maurits_van_Vollenhoven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pel_(gebouw)" TargetMode="External"/><Relationship Id="rId20" Type="http://schemas.openxmlformats.org/officeDocument/2006/relationships/hyperlink" Target="http://nl.wikipedia.org/wiki/Parochie_(kerk)" TargetMode="External"/><Relationship Id="rId29" Type="http://schemas.openxmlformats.org/officeDocument/2006/relationships/hyperlink" Target="http://nl.wikipedia.org/wiki/Riek_Bakk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land_(provincie)" TargetMode="External"/><Relationship Id="rId24" Type="http://schemas.openxmlformats.org/officeDocument/2006/relationships/hyperlink" Target="http://nl.wikipedia.org/wiki/1857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671" TargetMode="External"/><Relationship Id="rId23" Type="http://schemas.openxmlformats.org/officeDocument/2006/relationships/hyperlink" Target="http://nl.wikipedia.org/wiki/Ambacht_(gebiedsnaam)" TargetMode="External"/><Relationship Id="rId28" Type="http://schemas.openxmlformats.org/officeDocument/2006/relationships/hyperlink" Target="http://nl.wikipedia.org/w/index.php?title=Bert_Spahr_van_der_Hoek&amp;action=edit&amp;redlink=1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31_8_N_3_39_47_E_type:city_scale:12500_region:NL&amp;pagename=Kleverskerke" TargetMode="External"/><Relationship Id="rId19" Type="http://schemas.openxmlformats.org/officeDocument/2006/relationships/hyperlink" Target="http://nl.wikipedia.org/wiki/1251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lcheren" TargetMode="External"/><Relationship Id="rId22" Type="http://schemas.openxmlformats.org/officeDocument/2006/relationships/hyperlink" Target="http://nl.wikipedia.org/wiki/1780" TargetMode="External"/><Relationship Id="rId27" Type="http://schemas.openxmlformats.org/officeDocument/2006/relationships/hyperlink" Target="http://nl.wikipedia.org/wiki/1997" TargetMode="External"/><Relationship Id="rId30" Type="http://schemas.openxmlformats.org/officeDocument/2006/relationships/hyperlink" Target="http://www.arnehistorie.com/arneklanken/kleverskerke.htm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2011-08-06T07:09:00Z</dcterms:created>
  <dcterms:modified xsi:type="dcterms:W3CDTF">2011-09-05T08:02:00Z</dcterms:modified>
  <cp:category>2011</cp:category>
</cp:coreProperties>
</file>