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7" w:rsidRPr="006F0D37" w:rsidRDefault="00BB0880" w:rsidP="006F0D37">
      <w:pPr>
        <w:pStyle w:val="Alinia6"/>
        <w:rPr>
          <w:rStyle w:val="Plaats"/>
        </w:rPr>
      </w:pPr>
      <w:r w:rsidRPr="006F0D37">
        <w:rPr>
          <w:rStyle w:val="Plaats"/>
        </w:rPr>
        <w:t>Kijkuit (Terneuzen)</w:t>
      </w:r>
      <w:r w:rsidR="006F0D37" w:rsidRPr="006F0D37">
        <w:rPr>
          <w:rStyle w:val="Plaats"/>
        </w:rPr>
        <w:tab/>
      </w:r>
      <w:r w:rsidR="006F0D37" w:rsidRPr="006F0D37">
        <w:rPr>
          <w:rStyle w:val="Plaats"/>
        </w:rPr>
        <w:tab/>
      </w:r>
      <w:r w:rsidR="006F0D37" w:rsidRPr="006F0D37">
        <w:rPr>
          <w:rStyle w:val="Plaats"/>
        </w:rPr>
        <w:drawing>
          <wp:inline distT="0" distB="0" distL="0" distR="0" wp14:anchorId="1BDEA1BC" wp14:editId="46EF673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F0D37" w:rsidRPr="006F0D37">
          <w:rPr>
            <w:rStyle w:val="Plaats"/>
          </w:rPr>
          <w:t xml:space="preserve">51° 17' NB, 3° 58' </w:t>
        </w:r>
        <w:proofErr w:type="spellStart"/>
        <w:r w:rsidR="006F0D37" w:rsidRPr="006F0D37">
          <w:rPr>
            <w:rStyle w:val="Plaats"/>
          </w:rPr>
          <w:t>OL</w:t>
        </w:r>
        <w:proofErr w:type="spellEnd"/>
      </w:hyperlink>
    </w:p>
    <w:p w:rsidR="006F0D37" w:rsidRDefault="00BB0880" w:rsidP="006F0D37">
      <w:pPr>
        <w:pStyle w:val="BusTic"/>
      </w:pPr>
      <w:r w:rsidRPr="006F0D37">
        <w:rPr>
          <w:bCs/>
        </w:rPr>
        <w:t>Kijkuit</w:t>
      </w:r>
      <w:r w:rsidRPr="006F0D37">
        <w:t xml:space="preserve"> is een buurtschap in </w:t>
      </w:r>
      <w:hyperlink r:id="rId11" w:tooltip="Zeeuws-Vlaanderen (regio)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6F0D37">
        <w:t xml:space="preserve">, gelegen tussen </w:t>
      </w:r>
      <w:hyperlink r:id="rId12" w:tooltip="Hulst (Nederland)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6F0D37">
        <w:t xml:space="preserve"> en </w:t>
      </w:r>
      <w:hyperlink r:id="rId13" w:tooltip="Axel (plaats)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6F0D37">
        <w:t xml:space="preserve">. </w:t>
      </w:r>
    </w:p>
    <w:p w:rsidR="006F0D37" w:rsidRDefault="00BB0880" w:rsidP="006F0D37">
      <w:pPr>
        <w:pStyle w:val="BusTic"/>
      </w:pPr>
      <w:r w:rsidRPr="006F0D37">
        <w:t xml:space="preserve">De buurtschap bestaat uit twee wegen: Kijkuit en de Liniedijk. </w:t>
      </w:r>
    </w:p>
    <w:p w:rsidR="006F0D37" w:rsidRDefault="00BB0880" w:rsidP="006F0D37">
      <w:pPr>
        <w:pStyle w:val="BusTic"/>
      </w:pPr>
      <w:r w:rsidRPr="006F0D37">
        <w:t xml:space="preserve">Tot 1951 was er een </w:t>
      </w:r>
      <w:hyperlink r:id="rId14" w:tooltip="Station Kijkuit (Zeeuws-Vlaanderen)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station Kijkuit</w:t>
        </w:r>
      </w:hyperlink>
      <w:r w:rsidRPr="006F0D37">
        <w:t xml:space="preserve">, gelegen op de spoorlijn </w:t>
      </w:r>
      <w:hyperlink r:id="rId15" w:tooltip="Mechelen (stad)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Mechelen</w:t>
        </w:r>
      </w:hyperlink>
      <w:r w:rsidRPr="006F0D37">
        <w:t>-</w:t>
      </w:r>
      <w:hyperlink r:id="rId16" w:tooltip="Terneuzen (stad)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6F0D37">
        <w:t xml:space="preserve">. </w:t>
      </w:r>
    </w:p>
    <w:p w:rsidR="006F0D37" w:rsidRDefault="00BB0880" w:rsidP="006F0D37">
      <w:pPr>
        <w:pStyle w:val="BusTic"/>
      </w:pPr>
      <w:r w:rsidRPr="006F0D37">
        <w:t xml:space="preserve">Bij Kijkuit werd zwaar gevochten in 1944 bij de bevrijding van Zeeuws-Vlaanderen. </w:t>
      </w:r>
    </w:p>
    <w:p w:rsidR="00BB0880" w:rsidRPr="006F0D37" w:rsidRDefault="00BB0880" w:rsidP="006F0D37">
      <w:pPr>
        <w:pStyle w:val="BusTic"/>
      </w:pPr>
      <w:r w:rsidRPr="006F0D37">
        <w:t xml:space="preserve">Ten noordoosten Kijkuit ligt het landgoed </w:t>
      </w:r>
      <w:hyperlink r:id="rId17" w:tooltip="Groot Eiland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Groot Eiland</w:t>
        </w:r>
      </w:hyperlink>
      <w:r w:rsidRPr="006F0D37">
        <w:t>.</w:t>
      </w:r>
    </w:p>
    <w:p w:rsidR="00BB0880" w:rsidRPr="006F0D37" w:rsidRDefault="00BB0880" w:rsidP="006F0D37">
      <w:pPr>
        <w:pStyle w:val="BusTic"/>
      </w:pPr>
      <w:r w:rsidRPr="006F0D37">
        <w:t>De postcode van Kijkuit is 4571, de postcode van Axel.</w:t>
      </w:r>
    </w:p>
    <w:p w:rsidR="00BB0880" w:rsidRPr="006F0D37" w:rsidRDefault="00BB0880" w:rsidP="006F0D37">
      <w:pPr>
        <w:pStyle w:val="Alinia6"/>
        <w:rPr>
          <w:rStyle w:val="Bijzonder"/>
        </w:rPr>
      </w:pPr>
      <w:proofErr w:type="spellStart"/>
      <w:r w:rsidRPr="006F0D37">
        <w:rPr>
          <w:rStyle w:val="Bijzonder"/>
        </w:rPr>
        <w:t>Naamsverklaring</w:t>
      </w:r>
      <w:proofErr w:type="spellEnd"/>
    </w:p>
    <w:p w:rsidR="006F0D37" w:rsidRDefault="00BB0880" w:rsidP="006F0D37">
      <w:pPr>
        <w:pStyle w:val="BusTic"/>
      </w:pPr>
      <w:r w:rsidRPr="006F0D37">
        <w:t xml:space="preserve">Deze buurtschap is vernoemd naar het gelijknamige fort dat in </w:t>
      </w:r>
      <w:hyperlink r:id="rId18" w:tooltip="1596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1596</w:t>
        </w:r>
      </w:hyperlink>
      <w:r w:rsidRPr="006F0D37">
        <w:t xml:space="preserve"> werd aangelegd als onderdeel van de </w:t>
      </w:r>
      <w:hyperlink r:id="rId19" w:tooltip="Linie van Axel I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Linie van Axel I</w:t>
        </w:r>
      </w:hyperlink>
      <w:r w:rsidRPr="006F0D37">
        <w:t xml:space="preserve"> en dat omstreeks </w:t>
      </w:r>
      <w:hyperlink r:id="rId20" w:tooltip="1700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1700</w:t>
        </w:r>
      </w:hyperlink>
      <w:r w:rsidRPr="006F0D37">
        <w:t xml:space="preserve"> werd opgevolgd door een fort van dezelfde naam, nu deel uitmakend van de </w:t>
      </w:r>
      <w:hyperlink r:id="rId21" w:tooltip="Linie van Axel II" w:history="1">
        <w:r w:rsidRPr="006F0D37">
          <w:rPr>
            <w:rStyle w:val="Hyperlink"/>
            <w:rFonts w:eastAsiaTheme="majorEastAsia"/>
            <w:color w:val="000000" w:themeColor="text1"/>
            <w:u w:val="none"/>
          </w:rPr>
          <w:t>Linie van Axel II</w:t>
        </w:r>
      </w:hyperlink>
      <w:r w:rsidRPr="006F0D37">
        <w:t xml:space="preserve">. </w:t>
      </w:r>
    </w:p>
    <w:p w:rsidR="00BB0880" w:rsidRPr="006F0D37" w:rsidRDefault="00BB0880" w:rsidP="006F0D37">
      <w:pPr>
        <w:pStyle w:val="BusTic"/>
      </w:pPr>
      <w:r w:rsidRPr="006F0D37">
        <w:t>Het fort heeft geen functie meer.</w:t>
      </w: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B8" w:rsidRDefault="00B563B8" w:rsidP="00A64884">
      <w:r>
        <w:separator/>
      </w:r>
    </w:p>
  </w:endnote>
  <w:endnote w:type="continuationSeparator" w:id="0">
    <w:p w:rsidR="00B563B8" w:rsidRDefault="00B563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0D3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B8" w:rsidRDefault="00B563B8" w:rsidP="00A64884">
      <w:r>
        <w:separator/>
      </w:r>
    </w:p>
  </w:footnote>
  <w:footnote w:type="continuationSeparator" w:id="0">
    <w:p w:rsidR="00B563B8" w:rsidRDefault="00B563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563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69B3"/>
    <w:rsid w:val="006D21A9"/>
    <w:rsid w:val="006D5D2D"/>
    <w:rsid w:val="006E1752"/>
    <w:rsid w:val="006F0D37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63B8"/>
    <w:rsid w:val="00B60DF8"/>
    <w:rsid w:val="00B66C96"/>
    <w:rsid w:val="00B929AC"/>
    <w:rsid w:val="00B931C6"/>
    <w:rsid w:val="00B976E1"/>
    <w:rsid w:val="00BA10BA"/>
    <w:rsid w:val="00BA10FC"/>
    <w:rsid w:val="00BB0880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B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B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7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549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xel_(plaats)" TargetMode="External"/><Relationship Id="rId18" Type="http://schemas.openxmlformats.org/officeDocument/2006/relationships/hyperlink" Target="http://nl.wikipedia.org/wiki/1596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nie_van_Axel_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t_(Nederland)" TargetMode="External"/><Relationship Id="rId17" Type="http://schemas.openxmlformats.org/officeDocument/2006/relationships/hyperlink" Target="http://nl.wikipedia.org/wiki/Groot_Eiland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neuzen_(stad)" TargetMode="External"/><Relationship Id="rId20" Type="http://schemas.openxmlformats.org/officeDocument/2006/relationships/hyperlink" Target="http://nl.wikipedia.org/wiki/17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-Vlaanderen_(regio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chelen_(stad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6_40_N_3_58_20_E_type:landmark_scale:12500_region:NL&amp;pagename=Kijkuit_(Terneuzen)" TargetMode="External"/><Relationship Id="rId19" Type="http://schemas.openxmlformats.org/officeDocument/2006/relationships/hyperlink" Target="http://nl.wikipedia.org/wiki/Linie_van_Axel_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ation_Kijkuit_(Zeeuws-Vlaanderen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2011-08-06T07:08:00Z</dcterms:created>
  <dcterms:modified xsi:type="dcterms:W3CDTF">2011-09-05T07:58:00Z</dcterms:modified>
  <cp:category>2011</cp:category>
</cp:coreProperties>
</file>