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E0" w:rsidRPr="00577BE7" w:rsidRDefault="00AE7BE0" w:rsidP="00AE7BE0">
      <w:pPr>
        <w:pStyle w:val="Alinia6"/>
        <w:rPr>
          <w:rStyle w:val="Bijzonder"/>
        </w:rPr>
      </w:pPr>
      <w:bookmarkStart w:id="0" w:name="_GoBack"/>
      <w:r w:rsidRPr="00577BE7">
        <w:rPr>
          <w:rStyle w:val="Bijzonder"/>
        </w:rPr>
        <w:t>IJzendijke - Markten en Folklore</w:t>
      </w:r>
    </w:p>
    <w:bookmarkEnd w:id="0"/>
    <w:p w:rsidR="00AE7BE0" w:rsidRDefault="00AE7BE0" w:rsidP="00AE7BE0">
      <w:pPr>
        <w:pStyle w:val="BusTic"/>
      </w:pPr>
      <w:r w:rsidRPr="00A31D71">
        <w:t xml:space="preserve">Kenmerkend voor IJzendijke waren vanouds de jaarlijkse trekpaardenmarkten, annex trekpaardenkeuringen, in juli en oktober. </w:t>
      </w:r>
    </w:p>
    <w:p w:rsidR="00AE7BE0" w:rsidRDefault="00AE7BE0" w:rsidP="00AE7BE0">
      <w:pPr>
        <w:pStyle w:val="BusTic"/>
      </w:pPr>
      <w:r w:rsidRPr="00A31D71">
        <w:t xml:space="preserve">De jaarlijkse Folkloristische Dag en de vierjaarlijkse Internationale Trekpaardenkeuring in de maand juli zijn nog overblijfselen van deze markten. </w:t>
      </w:r>
    </w:p>
    <w:p w:rsidR="00AE7BE0" w:rsidRPr="00A31D71" w:rsidRDefault="00AE7BE0" w:rsidP="00AE7BE0">
      <w:pPr>
        <w:pStyle w:val="BusTic"/>
      </w:pPr>
      <w:r w:rsidRPr="00A31D71">
        <w:t>Het stamboek van trekpaarden werd tot oktober 2005 in het museum, het voormalige stadhuis, op de Markt bewaard.</w:t>
      </w:r>
    </w:p>
    <w:p w:rsidR="00AE7BE0" w:rsidRPr="00577BE7" w:rsidRDefault="00AE7BE0" w:rsidP="00AE7BE0">
      <w:pPr>
        <w:pStyle w:val="Alinia6"/>
        <w:rPr>
          <w:rStyle w:val="mw-headline"/>
          <w:b/>
          <w:color w:val="000000" w:themeColor="text1"/>
        </w:rPr>
      </w:pPr>
      <w:r w:rsidRPr="00577BE7">
        <w:rPr>
          <w:rStyle w:val="mw-headline"/>
          <w:b/>
          <w:color w:val="000000" w:themeColor="text1"/>
        </w:rPr>
        <w:t>Folklore</w:t>
      </w:r>
    </w:p>
    <w:p w:rsidR="00AE7BE0" w:rsidRPr="00A31D71" w:rsidRDefault="00AE7BE0" w:rsidP="00AE7BE0">
      <w:pPr>
        <w:pStyle w:val="BusTic"/>
      </w:pPr>
      <w:r w:rsidRPr="00A31D71">
        <w:t xml:space="preserve">In de Nieuwe Rotterdamse Courant van 24 augustus 1911 staat het volgende artikel over een oud </w:t>
      </w:r>
      <w:proofErr w:type="spellStart"/>
      <w:r w:rsidRPr="00A31D71">
        <w:t>IJzendijks</w:t>
      </w:r>
      <w:proofErr w:type="spellEnd"/>
      <w:r w:rsidRPr="00A31D71">
        <w:t xml:space="preserve"> gebruik, </w:t>
      </w:r>
      <w:r w:rsidRPr="00A31D71">
        <w:rPr>
          <w:iCs/>
        </w:rPr>
        <w:t xml:space="preserve">De Sleutel van de </w:t>
      </w:r>
      <w:proofErr w:type="spellStart"/>
      <w:r w:rsidRPr="00A31D71">
        <w:rPr>
          <w:iCs/>
        </w:rPr>
        <w:t>Ossewei</w:t>
      </w:r>
      <w:proofErr w:type="spellEnd"/>
      <w:r w:rsidRPr="00A31D71">
        <w:t>:</w:t>
      </w:r>
    </w:p>
    <w:p w:rsidR="00AE7BE0" w:rsidRPr="00577BE7" w:rsidRDefault="00AE7BE0" w:rsidP="00AE7BE0">
      <w:pPr>
        <w:pStyle w:val="BusTic"/>
      </w:pPr>
      <w:r w:rsidRPr="00A31D71">
        <w:rPr>
          <w:iCs/>
        </w:rPr>
        <w:t xml:space="preserve">"Wordt [in IJzendijke] een ongetrouwde man dertig jaar, dan krijgt hij in de loop van de morgen een houten sleutel van ongeveer een meter lengte thuisbezorgd. </w:t>
      </w:r>
    </w:p>
    <w:p w:rsidR="00AE7BE0" w:rsidRPr="00577BE7" w:rsidRDefault="00AE7BE0" w:rsidP="00AE7BE0">
      <w:pPr>
        <w:pStyle w:val="BusTic"/>
      </w:pPr>
      <w:r w:rsidRPr="00A31D71">
        <w:rPr>
          <w:iCs/>
        </w:rPr>
        <w:t xml:space="preserve">De joelende en straatliederen zingende jeugd draagt deze sleutel, waarop een als dame aangeklede pop vastgebonden is, in triomf rond de Markt, opdat de burgerij zal weten, dat er een dertigjarige ongehuwde man in de gemeente is. </w:t>
      </w:r>
    </w:p>
    <w:p w:rsidR="00AE7BE0" w:rsidRPr="00577BE7" w:rsidRDefault="00AE7BE0" w:rsidP="00AE7BE0">
      <w:pPr>
        <w:pStyle w:val="BusTic"/>
      </w:pPr>
      <w:r w:rsidRPr="00A31D71">
        <w:rPr>
          <w:iCs/>
        </w:rPr>
        <w:t>Daarna krijgt de jarige de sleutel in huis en deelt aan opgeschoten jongens, die hem brengen, centen en twee-en-halve-cent-stukken uit.</w:t>
      </w:r>
    </w:p>
    <w:p w:rsidR="00AE7BE0" w:rsidRPr="00577BE7" w:rsidRDefault="00AE7BE0" w:rsidP="00AE7BE0">
      <w:pPr>
        <w:pStyle w:val="BusTic"/>
      </w:pPr>
      <w:r w:rsidRPr="00A31D71">
        <w:rPr>
          <w:iCs/>
        </w:rPr>
        <w:t xml:space="preserve">De bedoelde sleutel is bekend als 'de sleutel van de </w:t>
      </w:r>
      <w:proofErr w:type="spellStart"/>
      <w:r w:rsidRPr="00A31D71">
        <w:rPr>
          <w:iCs/>
        </w:rPr>
        <w:t>ossewei</w:t>
      </w:r>
      <w:proofErr w:type="spellEnd"/>
      <w:r w:rsidRPr="00A31D71">
        <w:rPr>
          <w:iCs/>
        </w:rPr>
        <w:t xml:space="preserve">', waar de jarige nu zijn entree kan maken. </w:t>
      </w:r>
    </w:p>
    <w:p w:rsidR="00AE7BE0" w:rsidRPr="00577BE7" w:rsidRDefault="00AE7BE0" w:rsidP="00AE7BE0">
      <w:pPr>
        <w:pStyle w:val="BusTic"/>
      </w:pPr>
      <w:r w:rsidRPr="00A31D71">
        <w:rPr>
          <w:iCs/>
        </w:rPr>
        <w:t xml:space="preserve">Daarna komen vrienden en bekenden gelukwensen. </w:t>
      </w:r>
    </w:p>
    <w:p w:rsidR="00AE7BE0" w:rsidRPr="00577BE7" w:rsidRDefault="00AE7BE0" w:rsidP="00AE7BE0">
      <w:pPr>
        <w:pStyle w:val="BusTic"/>
      </w:pPr>
      <w:r w:rsidRPr="00A31D71">
        <w:rPr>
          <w:iCs/>
        </w:rPr>
        <w:t xml:space="preserve">De gelukkige bezitter tracht nu op te sporen, wie de man is, die na hem aanspraak kan maken op de sleutel. </w:t>
      </w:r>
    </w:p>
    <w:p w:rsidR="00AE7BE0" w:rsidRPr="00577BE7" w:rsidRDefault="00AE7BE0" w:rsidP="00AE7BE0">
      <w:pPr>
        <w:pStyle w:val="BusTic"/>
      </w:pPr>
      <w:r w:rsidRPr="00A31D71">
        <w:rPr>
          <w:iCs/>
        </w:rPr>
        <w:t>Tot diens verjaardag blijft het ding bij hem in huis, daarna geeft hij hem weer aan de jeugd en dezelfde geschiedenis wordt bij een ander nagespeeld.</w:t>
      </w:r>
    </w:p>
    <w:p w:rsidR="00AE7BE0" w:rsidRPr="00577BE7" w:rsidRDefault="00AE7BE0" w:rsidP="00AE7BE0">
      <w:pPr>
        <w:pStyle w:val="BusTic"/>
      </w:pPr>
      <w:r w:rsidRPr="00A31D71">
        <w:rPr>
          <w:iCs/>
        </w:rPr>
        <w:t xml:space="preserve">Wordt een vrijgezel veertig jaar, dan krijgt hij niet meer de sleutel, maar een geheel als vrouw aangeklede pop. </w:t>
      </w:r>
    </w:p>
    <w:p w:rsidR="00AE7BE0" w:rsidRPr="00577BE7" w:rsidRDefault="00AE7BE0" w:rsidP="00AE7BE0">
      <w:pPr>
        <w:pStyle w:val="BusTic"/>
      </w:pPr>
      <w:r w:rsidRPr="00A31D71">
        <w:rPr>
          <w:iCs/>
        </w:rPr>
        <w:t xml:space="preserve">Soms wordt deze heel deftig door de vrienden met hoge hoeden op in een gesloten rijtuig naar de feestvierende gebracht. </w:t>
      </w:r>
    </w:p>
    <w:p w:rsidR="00AE7BE0" w:rsidRPr="00577BE7" w:rsidRDefault="00AE7BE0" w:rsidP="00AE7BE0">
      <w:pPr>
        <w:pStyle w:val="BusTic"/>
      </w:pPr>
      <w:r w:rsidRPr="00A31D71">
        <w:rPr>
          <w:iCs/>
        </w:rPr>
        <w:t xml:space="preserve">Een kleine herinnering dat het nu waarlijk tijd voor hem wordt. </w:t>
      </w:r>
    </w:p>
    <w:p w:rsidR="00AE7BE0" w:rsidRPr="00577BE7" w:rsidRDefault="00AE7BE0" w:rsidP="00AE7BE0">
      <w:pPr>
        <w:pStyle w:val="BusTic"/>
      </w:pPr>
      <w:r w:rsidRPr="00A31D71">
        <w:rPr>
          <w:iCs/>
        </w:rPr>
        <w:t xml:space="preserve">Bovenstaand gebruik heerst alleen bij de burgerstand. </w:t>
      </w:r>
    </w:p>
    <w:p w:rsidR="00AE7BE0" w:rsidRPr="00A31D71" w:rsidRDefault="00AE7BE0" w:rsidP="00AE7BE0">
      <w:pPr>
        <w:pStyle w:val="BusTic"/>
      </w:pPr>
      <w:r w:rsidRPr="00A31D71">
        <w:rPr>
          <w:iCs/>
        </w:rPr>
        <w:t>Boeren en arbeiders vallen er - eigenaardig genoeg - geheel buiten."</w:t>
      </w:r>
    </w:p>
    <w:p w:rsidR="00AE7BE0" w:rsidRPr="00577BE7" w:rsidRDefault="00AE7BE0" w:rsidP="00AE7BE0">
      <w:pPr>
        <w:pStyle w:val="BusTic"/>
      </w:pPr>
      <w:r w:rsidRPr="00A31D71">
        <w:t xml:space="preserve">In een oude aflevering van het tijdschrift </w:t>
      </w:r>
      <w:r w:rsidRPr="00A31D71">
        <w:rPr>
          <w:iCs/>
        </w:rPr>
        <w:t>Ons Zeeland</w:t>
      </w:r>
      <w:r w:rsidRPr="00A31D71">
        <w:t xml:space="preserve"> uit 1939 is te zien hoe een stoet schoolkinderen met muziekinstrumenten een zelfgemaakte sleutel onder een ereboog door het stadje draagt en de sleutel vervolgens aanbiedt aan de vrijgezelle burgemeester jhr. L. </w:t>
      </w:r>
      <w:proofErr w:type="spellStart"/>
      <w:r w:rsidRPr="00A31D71">
        <w:t>von</w:t>
      </w:r>
      <w:proofErr w:type="spellEnd"/>
      <w:r w:rsidRPr="00A31D71">
        <w:t xml:space="preserve"> </w:t>
      </w:r>
      <w:proofErr w:type="spellStart"/>
      <w:r w:rsidRPr="00A31D71">
        <w:t>Bönninghausen</w:t>
      </w:r>
      <w:proofErr w:type="spellEnd"/>
      <w:r w:rsidRPr="00A31D71">
        <w:t xml:space="preserve"> tot </w:t>
      </w:r>
      <w:proofErr w:type="spellStart"/>
      <w:r w:rsidRPr="00A31D71">
        <w:t>Heringekhave</w:t>
      </w:r>
      <w:proofErr w:type="spellEnd"/>
      <w:r w:rsidRPr="00A31D71">
        <w:t>, die op 7 augustus 1939 dertig werd.</w:t>
      </w:r>
      <w:r w:rsidRPr="00A31D71">
        <w:rPr>
          <w:iCs/>
        </w:rPr>
        <w:t xml:space="preserve">" </w:t>
      </w:r>
    </w:p>
    <w:p w:rsidR="00AE7BE0" w:rsidRPr="00A31D71" w:rsidRDefault="00AE7BE0" w:rsidP="00AE7BE0">
      <w:pPr>
        <w:pStyle w:val="BusTic"/>
      </w:pPr>
      <w:r w:rsidRPr="00A31D71">
        <w:rPr>
          <w:iCs/>
        </w:rPr>
        <w:lastRenderedPageBreak/>
        <w:t>Als beloning voor de moeite die de bengels genomen hadden voor deze uitzonderlijke aubade, trakteerde de burgemeester op lekkernijen, die hij kwistig rondstrooide tussen de krioelende schooljeugd. "</w:t>
      </w:r>
    </w:p>
    <w:p w:rsidR="00AE7BE0" w:rsidRDefault="00AE7BE0" w:rsidP="00AE7BE0">
      <w:pPr>
        <w:pStyle w:val="BusTic"/>
      </w:pPr>
      <w:r w:rsidRPr="00A31D71">
        <w:t xml:space="preserve">Ook het traditioneel Zeeuws-Vlaamse </w:t>
      </w:r>
      <w:r w:rsidRPr="00A31D71">
        <w:rPr>
          <w:iCs/>
        </w:rPr>
        <w:t>Haakbollen</w:t>
      </w:r>
      <w:r w:rsidRPr="00A31D71">
        <w:t xml:space="preserve"> of </w:t>
      </w:r>
      <w:r w:rsidRPr="00A31D71">
        <w:rPr>
          <w:iCs/>
        </w:rPr>
        <w:t>Krulbollen</w:t>
      </w:r>
      <w:r w:rsidRPr="00A31D71">
        <w:t xml:space="preserve"> is een vermelding waard. </w:t>
      </w:r>
    </w:p>
    <w:p w:rsidR="00AE7BE0" w:rsidRDefault="00AE7BE0" w:rsidP="00AE7BE0">
      <w:pPr>
        <w:pStyle w:val="BusTic"/>
      </w:pPr>
      <w:r w:rsidRPr="00A31D71">
        <w:t xml:space="preserve">Bij deze regionale sport wordt een korte staak in de grond gestoken en is het doel dat de spelers de 'bollen' - houten schijven die op platte kaasjes lijken - zo dicht mogelijk bij de staak laten rollen. </w:t>
      </w:r>
    </w:p>
    <w:p w:rsidR="00AE7BE0" w:rsidRPr="00A31D71" w:rsidRDefault="00AE7BE0" w:rsidP="00AE7BE0">
      <w:pPr>
        <w:pStyle w:val="BusTic"/>
      </w:pPr>
      <w:r w:rsidRPr="00A31D71">
        <w:t xml:space="preserve">Dat IJzendijke uitzonderlijk goed was in deze tak van sport wordt wel bewezen door het feit dat IJzendijke gevraagd werd er op </w:t>
      </w:r>
      <w:r w:rsidRPr="00A31D71">
        <w:rPr>
          <w:iCs/>
        </w:rPr>
        <w:t>Het Vaderlands Historisch Volksfeest</w:t>
      </w:r>
      <w:r w:rsidRPr="00A31D71">
        <w:t xml:space="preserve"> in Arnhem in september 1919 demonstraties in te verzorgen.</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8"/>
      <w:headerReference w:type="default" r:id="rId9"/>
      <w:footerReference w:type="even" r:id="rId10"/>
      <w:footerReference w:type="default" r:id="rId11"/>
      <w:headerReference w:type="first" r:id="rId12"/>
      <w:footerReference w:type="first" r:id="rId1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BBB" w:rsidRDefault="00B13BBB" w:rsidP="00A64884">
      <w:r>
        <w:separator/>
      </w:r>
    </w:p>
  </w:endnote>
  <w:endnote w:type="continuationSeparator" w:id="0">
    <w:p w:rsidR="00B13BBB" w:rsidRDefault="00B13BB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AE7BE0">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BBB" w:rsidRDefault="00B13BBB" w:rsidP="00A64884">
      <w:r>
        <w:separator/>
      </w:r>
    </w:p>
  </w:footnote>
  <w:footnote w:type="continuationSeparator" w:id="0">
    <w:p w:rsidR="00B13BBB" w:rsidRDefault="00B13BB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B13BBB"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48DC"/>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AE7BE0"/>
    <w:rsid w:val="00B111C4"/>
    <w:rsid w:val="00B11AE0"/>
    <w:rsid w:val="00B13BBB"/>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2011-09-05T07:30:00Z</dcterms:created>
  <dcterms:modified xsi:type="dcterms:W3CDTF">2011-09-05T07:30:00Z</dcterms:modified>
  <cp:category>2011</cp:category>
</cp:coreProperties>
</file>