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F5" w:rsidRPr="00E649F5" w:rsidRDefault="009D0AD9" w:rsidP="00E649F5">
      <w:pPr>
        <w:pStyle w:val="Alinia6"/>
        <w:rPr>
          <w:rStyle w:val="Plaats"/>
        </w:rPr>
      </w:pPr>
      <w:r w:rsidRPr="00E649F5">
        <w:rPr>
          <w:rStyle w:val="Plaats"/>
        </w:rPr>
        <w:t>'s-Heer Abtskerke</w:t>
      </w:r>
      <w:r w:rsidR="00E649F5" w:rsidRPr="00E649F5">
        <w:rPr>
          <w:rStyle w:val="Plaats"/>
        </w:rPr>
        <w:tab/>
      </w:r>
      <w:r w:rsidR="00E649F5" w:rsidRPr="00E649F5">
        <w:rPr>
          <w:rStyle w:val="Plaats"/>
        </w:rPr>
        <w:tab/>
      </w:r>
      <w:r w:rsidR="00E649F5" w:rsidRPr="00E649F5">
        <w:rPr>
          <w:rStyle w:val="Plaats"/>
        </w:rPr>
        <w:drawing>
          <wp:inline distT="0" distB="0" distL="0" distR="0" wp14:anchorId="045347BF" wp14:editId="09F42C41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649F5" w:rsidRPr="00E649F5">
          <w:rPr>
            <w:rStyle w:val="Plaats"/>
          </w:rPr>
          <w:t xml:space="preserve">51° 28' NB, 3° 53' </w:t>
        </w:r>
        <w:proofErr w:type="spellStart"/>
        <w:r w:rsidR="00E649F5" w:rsidRPr="00E649F5">
          <w:rPr>
            <w:rStyle w:val="Plaats"/>
          </w:rPr>
          <w:t>OL</w:t>
        </w:r>
        <w:proofErr w:type="spellEnd"/>
      </w:hyperlink>
    </w:p>
    <w:p w:rsidR="00E649F5" w:rsidRDefault="009D0AD9" w:rsidP="00E649F5">
      <w:pPr>
        <w:pStyle w:val="BusTic"/>
      </w:pPr>
      <w:r w:rsidRPr="00E649F5">
        <w:t>'</w:t>
      </w:r>
      <w:r w:rsidRPr="00E649F5">
        <w:rPr>
          <w:bCs/>
        </w:rPr>
        <w:t>s-Heer Abtskerke</w:t>
      </w:r>
      <w:r w:rsidRPr="00E649F5">
        <w:t xml:space="preserve"> (</w:t>
      </w:r>
      <w:hyperlink r:id="rId11" w:tooltip="Zeeuws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E649F5">
        <w:t xml:space="preserve">: </w:t>
      </w:r>
      <w:proofErr w:type="spellStart"/>
      <w:r w:rsidRPr="00E649F5">
        <w:rPr>
          <w:iCs/>
        </w:rPr>
        <w:t>Schrabbekerke</w:t>
      </w:r>
      <w:proofErr w:type="spellEnd"/>
      <w:r w:rsidRPr="00E649F5">
        <w:t xml:space="preserve">) is een dorp in de gemeente </w:t>
      </w:r>
      <w:hyperlink r:id="rId12" w:tooltip="Borsele (gemeente)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E649F5">
        <w:t xml:space="preserve">, in de Nederlandse provincie </w:t>
      </w:r>
      <w:hyperlink r:id="rId13" w:tooltip="Zeeland (provincie)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649F5">
        <w:t xml:space="preserve">. </w:t>
      </w:r>
    </w:p>
    <w:p w:rsidR="00E649F5" w:rsidRDefault="009D0AD9" w:rsidP="00E649F5">
      <w:pPr>
        <w:pStyle w:val="BusTic"/>
      </w:pPr>
      <w:r w:rsidRPr="00E649F5">
        <w:t xml:space="preserve">Het dorp is gelegen op het zuidelijk deel van schiereiland </w:t>
      </w:r>
      <w:hyperlink r:id="rId14" w:tooltip="Zuid-Beveland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E649F5">
        <w:t>, de zogenaamde “</w:t>
      </w:r>
      <w:hyperlink r:id="rId15" w:tooltip="Zak van Zuid-Beveland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Zak van Zuid-Beveland</w:t>
        </w:r>
      </w:hyperlink>
      <w:r w:rsidRPr="00E649F5">
        <w:t xml:space="preserve">”, alwaar de omgeving voornamelijk bestaat uit kleine dorpjes, polders, dijken, welen en kreekresten. </w:t>
      </w:r>
    </w:p>
    <w:p w:rsidR="00E649F5" w:rsidRDefault="009D0AD9" w:rsidP="00E649F5">
      <w:pPr>
        <w:pStyle w:val="BusTic"/>
      </w:pPr>
      <w:r w:rsidRPr="00E649F5">
        <w:t xml:space="preserve">Het dorp heeft </w:t>
      </w:r>
      <w:r w:rsidR="00E649F5">
        <w:t xml:space="preserve">± </w:t>
      </w:r>
      <w:r w:rsidRPr="00E649F5">
        <w:t xml:space="preserve">514 inwoners (01-01-2011). </w:t>
      </w:r>
    </w:p>
    <w:p w:rsidR="009D0AD9" w:rsidRPr="00E649F5" w:rsidRDefault="009D0AD9" w:rsidP="00E649F5">
      <w:pPr>
        <w:pStyle w:val="BusTic"/>
      </w:pPr>
      <w:r w:rsidRPr="00E649F5">
        <w:t xml:space="preserve">Het deelt de brandweer met </w:t>
      </w:r>
      <w:hyperlink r:id="rId16" w:tooltip="'s-Gravenpolder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's-Gravenpolder</w:t>
        </w:r>
      </w:hyperlink>
      <w:r w:rsidRPr="00E649F5">
        <w:t>.</w:t>
      </w:r>
    </w:p>
    <w:p w:rsidR="00E649F5" w:rsidRDefault="009D0AD9" w:rsidP="00E649F5">
      <w:pPr>
        <w:pStyle w:val="BusTic"/>
      </w:pPr>
      <w:r w:rsidRPr="00E649F5">
        <w:t xml:space="preserve">Het dorp ligt in het </w:t>
      </w:r>
      <w:hyperlink r:id="rId17" w:tooltip="Natuurgebied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natuurgebied</w:t>
        </w:r>
      </w:hyperlink>
      <w:r w:rsidRPr="00E649F5">
        <w:t xml:space="preserve"> de Poel. Het is vernoemd naar de abten van de Middelburgse abdij, die in de </w:t>
      </w:r>
      <w:hyperlink r:id="rId18" w:tooltip="13e eeuw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="00E649F5" w:rsidRPr="00E649F5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E649F5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E649F5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E649F5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E649F5">
        <w:t xml:space="preserve"> het gebied in bezit had gekregen van </w:t>
      </w:r>
      <w:hyperlink r:id="rId19" w:tooltip="Dirk VII van Holland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Dirk VII</w:t>
        </w:r>
      </w:hyperlink>
      <w:r w:rsidRPr="00E649F5">
        <w:t xml:space="preserve">, graaf van Holland, en hier een kapel had gesticht, de voorloper van de huidige kerk. </w:t>
      </w:r>
    </w:p>
    <w:p w:rsidR="00E649F5" w:rsidRDefault="009D0AD9" w:rsidP="00E649F5">
      <w:pPr>
        <w:pStyle w:val="BusTic"/>
      </w:pPr>
      <w:r w:rsidRPr="00E649F5">
        <w:t xml:space="preserve">Zoals in veel dorpen staat de kerk in het centrum van het dorp. </w:t>
      </w:r>
    </w:p>
    <w:p w:rsidR="009D0AD9" w:rsidRPr="00E649F5" w:rsidRDefault="009D0AD9" w:rsidP="00E649F5">
      <w:pPr>
        <w:pStyle w:val="BusTic"/>
      </w:pPr>
      <w:r w:rsidRPr="00E649F5">
        <w:t xml:space="preserve">De kerk is gebouwd in een </w:t>
      </w:r>
      <w:hyperlink r:id="rId20" w:tooltip="Gotiek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gotische</w:t>
        </w:r>
      </w:hyperlink>
      <w:r w:rsidRPr="00E649F5">
        <w:t xml:space="preserve"> stijl en stamt uit de 15e eeuw.</w:t>
      </w:r>
    </w:p>
    <w:p w:rsidR="00E649F5" w:rsidRDefault="009D0AD9" w:rsidP="00E649F5">
      <w:pPr>
        <w:pStyle w:val="BusTic"/>
      </w:pPr>
      <w:r w:rsidRPr="00E649F5">
        <w:t xml:space="preserve">'s-Heer Abtskerke was een zelfstandige </w:t>
      </w:r>
      <w:hyperlink r:id="rId21" w:tooltip="Gemeente (bestuur)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E649F5">
        <w:t xml:space="preserve">, die in </w:t>
      </w:r>
      <w:hyperlink r:id="rId22" w:tooltip="1970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E649F5">
        <w:t xml:space="preserve"> opging in de gemeente Borsele. </w:t>
      </w:r>
    </w:p>
    <w:p w:rsidR="009D0AD9" w:rsidRPr="00E649F5" w:rsidRDefault="009D0AD9" w:rsidP="00E649F5">
      <w:pPr>
        <w:pStyle w:val="BusTic"/>
      </w:pPr>
      <w:r w:rsidRPr="00E649F5">
        <w:t xml:space="preserve">Tot de gemeente behoorde ook de in </w:t>
      </w:r>
      <w:hyperlink r:id="rId23" w:tooltip="1816" w:history="1">
        <w:r w:rsidRPr="00E649F5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E649F5">
        <w:t xml:space="preserve"> opgeheven gemeente </w:t>
      </w:r>
      <w:hyperlink r:id="rId24" w:tooltip="Sinoutskerke en Baarsdorp" w:history="1">
        <w:proofErr w:type="spellStart"/>
        <w:r w:rsidRPr="00E649F5">
          <w:rPr>
            <w:rStyle w:val="Hyperlink"/>
            <w:rFonts w:eastAsiaTheme="majorEastAsia"/>
            <w:color w:val="000000" w:themeColor="text1"/>
            <w:u w:val="none"/>
          </w:rPr>
          <w:t>Sinoutskerke</w:t>
        </w:r>
        <w:proofErr w:type="spellEnd"/>
        <w:r w:rsidRPr="00E649F5">
          <w:rPr>
            <w:rStyle w:val="Hyperlink"/>
            <w:rFonts w:eastAsiaTheme="majorEastAsia"/>
            <w:color w:val="000000" w:themeColor="text1"/>
            <w:u w:val="none"/>
          </w:rPr>
          <w:t xml:space="preserve"> en Baarsdorp</w:t>
        </w:r>
      </w:hyperlink>
      <w:r w:rsidRPr="00E649F5">
        <w:t>.</w:t>
      </w:r>
    </w:p>
    <w:p w:rsidR="009D0AD9" w:rsidRPr="00E649F5" w:rsidRDefault="009D0AD9" w:rsidP="00E649F5">
      <w:pPr>
        <w:pStyle w:val="Alinia6"/>
        <w:rPr>
          <w:rStyle w:val="Bijzonder"/>
        </w:rPr>
      </w:pPr>
      <w:r w:rsidRPr="00E649F5">
        <w:rPr>
          <w:rStyle w:val="Bijzonder"/>
        </w:rPr>
        <w:t>Bezienswaardigheden</w:t>
      </w:r>
    </w:p>
    <w:p w:rsidR="009D0AD9" w:rsidRPr="00E649F5" w:rsidRDefault="009638EF" w:rsidP="00E649F5">
      <w:pPr>
        <w:pStyle w:val="Pijl"/>
      </w:pPr>
      <w:hyperlink r:id="rId25" w:tooltip="Vliedberg" w:history="1">
        <w:r w:rsidR="009D0AD9" w:rsidRPr="00E649F5">
          <w:rPr>
            <w:rStyle w:val="Hyperlink"/>
            <w:rFonts w:eastAsiaTheme="majorEastAsia"/>
            <w:color w:val="000000" w:themeColor="text1"/>
            <w:u w:val="none"/>
          </w:rPr>
          <w:t xml:space="preserve">Vliedberg 't Hof </w:t>
        </w:r>
        <w:proofErr w:type="spellStart"/>
        <w:r w:rsidR="009D0AD9" w:rsidRPr="00E649F5">
          <w:rPr>
            <w:rStyle w:val="Hyperlink"/>
            <w:rFonts w:eastAsiaTheme="majorEastAsia"/>
            <w:color w:val="000000" w:themeColor="text1"/>
            <w:u w:val="none"/>
          </w:rPr>
          <w:t>Blaemskinderen</w:t>
        </w:r>
        <w:proofErr w:type="spellEnd"/>
      </w:hyperlink>
    </w:p>
    <w:p w:rsidR="009D0AD9" w:rsidRPr="00E649F5" w:rsidRDefault="009638EF" w:rsidP="00E649F5">
      <w:pPr>
        <w:pStyle w:val="Pijl"/>
      </w:pPr>
      <w:hyperlink r:id="rId26" w:tooltip="Vliedberg" w:history="1">
        <w:r w:rsidR="009D0AD9" w:rsidRPr="00E649F5">
          <w:rPr>
            <w:rStyle w:val="Hyperlink"/>
            <w:rFonts w:eastAsiaTheme="majorEastAsia"/>
            <w:color w:val="000000" w:themeColor="text1"/>
            <w:u w:val="none"/>
          </w:rPr>
          <w:t>De vliedberg aan de Bergweg</w:t>
        </w:r>
      </w:hyperlink>
    </w:p>
    <w:p w:rsidR="009D0AD9" w:rsidRPr="00E649F5" w:rsidRDefault="009D0AD9" w:rsidP="00E649F5">
      <w:pPr>
        <w:pStyle w:val="Pijl"/>
      </w:pPr>
      <w:r w:rsidRPr="00E649F5">
        <w:t>Kerk Johannes de Doper</w:t>
      </w:r>
    </w:p>
    <w:p w:rsidR="009D0AD9" w:rsidRPr="00E649F5" w:rsidRDefault="009D0AD9" w:rsidP="00E649F5">
      <w:pPr>
        <w:pStyle w:val="Alinia6"/>
        <w:rPr>
          <w:rStyle w:val="Bijzonder"/>
        </w:rPr>
      </w:pPr>
      <w:bookmarkStart w:id="0" w:name="_GoBack"/>
      <w:r w:rsidRPr="00E649F5">
        <w:rPr>
          <w:rStyle w:val="Bijzonder"/>
        </w:rPr>
        <w:t>Zie ook</w:t>
      </w:r>
    </w:p>
    <w:bookmarkEnd w:id="0"/>
    <w:p w:rsidR="009D0AD9" w:rsidRPr="00E649F5" w:rsidRDefault="009638EF" w:rsidP="00E649F5">
      <w:pPr>
        <w:pStyle w:val="Pijl"/>
      </w:pPr>
      <w:r w:rsidRPr="00E649F5">
        <w:fldChar w:fldCharType="begin"/>
      </w:r>
      <w:r w:rsidRPr="00E649F5">
        <w:instrText xml:space="preserve"> HYPERL</w:instrText>
      </w:r>
      <w:r w:rsidRPr="00E649F5">
        <w:instrText xml:space="preserve">INK "http://nl.wikipedia.org/wiki/Lijst_van_rijksmonumenten_in_%27s-Heer_Abtskerke" \o "Lijst van rijksmonumenten in 's-Heer Abtskerke" </w:instrText>
      </w:r>
      <w:r w:rsidRPr="00E649F5">
        <w:fldChar w:fldCharType="separate"/>
      </w:r>
      <w:r w:rsidR="009D0AD9" w:rsidRPr="00E649F5">
        <w:rPr>
          <w:rStyle w:val="Hyperlink"/>
          <w:rFonts w:eastAsiaTheme="majorEastAsia"/>
          <w:color w:val="000000" w:themeColor="text1"/>
          <w:u w:val="none"/>
        </w:rPr>
        <w:t>Lijst van rijksmonumenten in 's-Heer Abtskerke</w:t>
      </w:r>
      <w:r w:rsidRPr="00E649F5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EF" w:rsidRDefault="009638EF" w:rsidP="00A64884">
      <w:r>
        <w:separator/>
      </w:r>
    </w:p>
  </w:endnote>
  <w:endnote w:type="continuationSeparator" w:id="0">
    <w:p w:rsidR="009638EF" w:rsidRDefault="009638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49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EF" w:rsidRDefault="009638EF" w:rsidP="00A64884">
      <w:r>
        <w:separator/>
      </w:r>
    </w:p>
  </w:footnote>
  <w:footnote w:type="continuationSeparator" w:id="0">
    <w:p w:rsidR="009638EF" w:rsidRDefault="009638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38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127631"/>
    <w:multiLevelType w:val="multilevel"/>
    <w:tmpl w:val="0E7A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3C5D7B"/>
    <w:multiLevelType w:val="multilevel"/>
    <w:tmpl w:val="0A1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36107"/>
    <w:multiLevelType w:val="multilevel"/>
    <w:tmpl w:val="39E8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6"/>
  </w:num>
  <w:num w:numId="46">
    <w:abstractNumId w:val="31"/>
  </w:num>
  <w:num w:numId="4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19D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38EF"/>
    <w:rsid w:val="00965FB8"/>
    <w:rsid w:val="00991532"/>
    <w:rsid w:val="009A0983"/>
    <w:rsid w:val="009A2AF6"/>
    <w:rsid w:val="009B05DA"/>
    <w:rsid w:val="009B415F"/>
    <w:rsid w:val="009C56D5"/>
    <w:rsid w:val="009D0AD9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49F5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D0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D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2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98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7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0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13e_eeuw" TargetMode="External"/><Relationship Id="rId26" Type="http://schemas.openxmlformats.org/officeDocument/2006/relationships/hyperlink" Target="http://nl.wikipedia.org/wiki/Vliedbe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meente_(bestuur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sele_(gemeente)" TargetMode="External"/><Relationship Id="rId17" Type="http://schemas.openxmlformats.org/officeDocument/2006/relationships/hyperlink" Target="http://nl.wikipedia.org/wiki/Natuurgebied" TargetMode="External"/><Relationship Id="rId25" Type="http://schemas.openxmlformats.org/officeDocument/2006/relationships/hyperlink" Target="http://nl.wikipedia.org/wiki/Vliedbe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%27s-Gravenpolder" TargetMode="External"/><Relationship Id="rId20" Type="http://schemas.openxmlformats.org/officeDocument/2006/relationships/hyperlink" Target="http://nl.wikipedia.org/wiki/Gotie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Sinoutskerke_en_Baarsdorp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k_van_Zuid-Beveland" TargetMode="External"/><Relationship Id="rId23" Type="http://schemas.openxmlformats.org/officeDocument/2006/relationships/hyperlink" Target="http://nl.wikipedia.org/wiki/1816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8_13_N_3_52_48_E_scale:12500&amp;pagename=%27s-Heer_Abtskerke" TargetMode="External"/><Relationship Id="rId19" Type="http://schemas.openxmlformats.org/officeDocument/2006/relationships/hyperlink" Target="http://nl.wikipedia.org/wiki/Dirk_VII_van_Holland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Beveland" TargetMode="External"/><Relationship Id="rId22" Type="http://schemas.openxmlformats.org/officeDocument/2006/relationships/hyperlink" Target="http://nl.wikipedia.org/wiki/197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2011-08-06T06:34:00Z</dcterms:created>
  <dcterms:modified xsi:type="dcterms:W3CDTF">2011-09-04T11:44:00Z</dcterms:modified>
  <cp:category>2011</cp:category>
</cp:coreProperties>
</file>