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D9B" w:rsidRPr="00AD4F9E" w:rsidRDefault="00E10D9B" w:rsidP="00AD4F9E">
      <w:pPr>
        <w:pStyle w:val="Alinia6"/>
        <w:rPr>
          <w:rStyle w:val="Plaats"/>
        </w:rPr>
      </w:pPr>
      <w:r w:rsidRPr="00AD4F9E">
        <w:rPr>
          <w:rStyle w:val="Plaats"/>
        </w:rPr>
        <w:t>Driewegen (Terneuzen)</w:t>
      </w:r>
    </w:p>
    <w:p w:rsidR="00AD4F9E" w:rsidRDefault="00E10D9B" w:rsidP="00AD4F9E">
      <w:pPr>
        <w:pStyle w:val="BusTic"/>
      </w:pPr>
      <w:r w:rsidRPr="00AD4F9E">
        <w:rPr>
          <w:bCs/>
        </w:rPr>
        <w:t>Driewegen</w:t>
      </w:r>
      <w:r w:rsidRPr="00AD4F9E">
        <w:t xml:space="preserve"> of '</w:t>
      </w:r>
      <w:r w:rsidRPr="00AD4F9E">
        <w:rPr>
          <w:bCs/>
        </w:rPr>
        <w:t xml:space="preserve">t </w:t>
      </w:r>
      <w:proofErr w:type="spellStart"/>
      <w:r w:rsidRPr="00AD4F9E">
        <w:rPr>
          <w:bCs/>
        </w:rPr>
        <w:t>Naaiekussen</w:t>
      </w:r>
      <w:proofErr w:type="spellEnd"/>
      <w:r w:rsidRPr="00AD4F9E">
        <w:t xml:space="preserve"> is een voormalig buurtschap in de gemeente </w:t>
      </w:r>
      <w:hyperlink r:id="rId8" w:tooltip="Terneuzen (gemeente)" w:history="1">
        <w:r w:rsidRPr="00AD4F9E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AD4F9E">
        <w:t xml:space="preserve"> in de Nederlandse provincie </w:t>
      </w:r>
      <w:hyperlink r:id="rId9" w:tooltip="Zeeland (provincie)" w:history="1">
        <w:r w:rsidRPr="00AD4F9E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AD4F9E">
        <w:t xml:space="preserve">. </w:t>
      </w:r>
    </w:p>
    <w:p w:rsidR="00AD4F9E" w:rsidRDefault="00E10D9B" w:rsidP="00AD4F9E">
      <w:pPr>
        <w:pStyle w:val="BusTic"/>
      </w:pPr>
      <w:r w:rsidRPr="00AD4F9E">
        <w:t xml:space="preserve">Tegenwoordig is Driewegen opgenomen in het zuiden van de bebouwde kom van de </w:t>
      </w:r>
      <w:hyperlink r:id="rId10" w:tooltip="Terneuzen (stad)" w:history="1">
        <w:r w:rsidRPr="00AD4F9E">
          <w:rPr>
            <w:rStyle w:val="Hyperlink"/>
            <w:rFonts w:eastAsiaTheme="majorEastAsia"/>
            <w:color w:val="000000" w:themeColor="text1"/>
            <w:u w:val="none"/>
          </w:rPr>
          <w:t>stad Terneuzen</w:t>
        </w:r>
      </w:hyperlink>
      <w:r w:rsidRPr="00AD4F9E">
        <w:t xml:space="preserve">. </w:t>
      </w:r>
    </w:p>
    <w:p w:rsidR="00E10D9B" w:rsidRPr="00AD4F9E" w:rsidRDefault="00E10D9B" w:rsidP="00AD4F9E">
      <w:pPr>
        <w:pStyle w:val="BusTic"/>
      </w:pPr>
      <w:r w:rsidRPr="00AD4F9E">
        <w:t xml:space="preserve">De buurtschap ligt ten noordoosten van het bedrijventerrein Handelspoort en ten oosten van het havengebied dat zich uitstrekt langs het </w:t>
      </w:r>
      <w:hyperlink r:id="rId11" w:tooltip="Kanaal Gent-Terneuzen" w:history="1">
        <w:r w:rsidRPr="00AD4F9E">
          <w:rPr>
            <w:rStyle w:val="Hyperlink"/>
            <w:rFonts w:eastAsiaTheme="majorEastAsia"/>
            <w:color w:val="000000" w:themeColor="text1"/>
            <w:u w:val="none"/>
          </w:rPr>
          <w:t>Kanaal Gent-Terneuzen</w:t>
        </w:r>
      </w:hyperlink>
      <w:r w:rsidRPr="00AD4F9E">
        <w:t>.</w:t>
      </w:r>
    </w:p>
    <w:p w:rsidR="00AD4F9E" w:rsidRDefault="00E10D9B" w:rsidP="00AD4F9E">
      <w:pPr>
        <w:pStyle w:val="BusTic"/>
      </w:pPr>
      <w:r w:rsidRPr="00AD4F9E">
        <w:t xml:space="preserve">De oorspronkelijke bebouwing van de buurtschap is nog te zien aan de Hogendijk, de Driewegenstraat, de Sint-Annastraat en de </w:t>
      </w:r>
      <w:proofErr w:type="spellStart"/>
      <w:r w:rsidRPr="00AD4F9E">
        <w:t>Oudelandseweg</w:t>
      </w:r>
      <w:proofErr w:type="spellEnd"/>
      <w:r w:rsidRPr="00AD4F9E">
        <w:t xml:space="preserve">. </w:t>
      </w:r>
    </w:p>
    <w:p w:rsidR="00E10D9B" w:rsidRPr="00AD4F9E" w:rsidRDefault="00E10D9B" w:rsidP="00AD4F9E">
      <w:pPr>
        <w:pStyle w:val="BusTic"/>
      </w:pPr>
      <w:r w:rsidRPr="00AD4F9E">
        <w:t xml:space="preserve">Een groot deel van de wijk, die een totale oppervlakte heeft van 21 </w:t>
      </w:r>
      <w:hyperlink r:id="rId12" w:tooltip="Hectare" w:history="1">
        <w:r w:rsidRPr="00AD4F9E">
          <w:rPr>
            <w:rStyle w:val="Hyperlink"/>
            <w:rFonts w:eastAsiaTheme="majorEastAsia"/>
            <w:color w:val="000000" w:themeColor="text1"/>
            <w:u w:val="none"/>
          </w:rPr>
          <w:t>hectare</w:t>
        </w:r>
      </w:hyperlink>
      <w:r w:rsidRPr="00AD4F9E">
        <w:t>, wordt ingenomen door volkstuintjes.</w:t>
      </w:r>
    </w:p>
    <w:p w:rsidR="00E10D9B" w:rsidRPr="00AD4F9E" w:rsidRDefault="00E10D9B" w:rsidP="00AD4F9E">
      <w:pPr>
        <w:pStyle w:val="BusTic"/>
      </w:pPr>
      <w:r w:rsidRPr="00AD4F9E">
        <w:t xml:space="preserve">Schrijver en dichter </w:t>
      </w:r>
      <w:hyperlink r:id="rId13" w:tooltip="Jacques Hamelink" w:history="1">
        <w:r w:rsidRPr="00AD4F9E">
          <w:rPr>
            <w:rStyle w:val="Hyperlink"/>
            <w:rFonts w:eastAsiaTheme="majorEastAsia"/>
            <w:color w:val="000000" w:themeColor="text1"/>
            <w:u w:val="none"/>
          </w:rPr>
          <w:t>Jacques Hamelink</w:t>
        </w:r>
      </w:hyperlink>
      <w:r w:rsidRPr="00AD4F9E">
        <w:t xml:space="preserve"> (1939) werd in Driewegen geboren.</w:t>
      </w:r>
    </w:p>
    <w:p w:rsidR="00E10D9B" w:rsidRPr="00AD4F9E" w:rsidRDefault="00E10D9B" w:rsidP="00AD4F9E">
      <w:pPr>
        <w:pStyle w:val="Alinia6"/>
        <w:rPr>
          <w:rStyle w:val="Bijzonder"/>
        </w:rPr>
      </w:pPr>
      <w:r w:rsidRPr="00AD4F9E">
        <w:rPr>
          <w:rStyle w:val="Bijzonder"/>
        </w:rPr>
        <w:t>Zie ook</w:t>
      </w:r>
    </w:p>
    <w:bookmarkStart w:id="0" w:name="_GoBack"/>
    <w:bookmarkEnd w:id="0"/>
    <w:p w:rsidR="00E10D9B" w:rsidRPr="00AD4F9E" w:rsidRDefault="00FF1B5A" w:rsidP="00AD4F9E">
      <w:pPr>
        <w:pStyle w:val="Pijl"/>
      </w:pPr>
      <w:r w:rsidRPr="00AD4F9E">
        <w:fldChar w:fldCharType="begin"/>
      </w:r>
      <w:r w:rsidRPr="00AD4F9E">
        <w:instrText xml:space="preserve"> HYPERLINK "http://nl.wikipedia.org/wiki/Driewegen_(Biervliet)" \o "Driewegen (Biervliet)" </w:instrText>
      </w:r>
      <w:r w:rsidRPr="00AD4F9E">
        <w:fldChar w:fldCharType="separate"/>
      </w:r>
      <w:r w:rsidR="00E10D9B" w:rsidRPr="00AD4F9E">
        <w:rPr>
          <w:rStyle w:val="Hyperlink"/>
          <w:rFonts w:eastAsiaTheme="majorEastAsia"/>
          <w:color w:val="000000" w:themeColor="text1"/>
          <w:u w:val="none"/>
        </w:rPr>
        <w:t>Driewegen (Biervliet)</w:t>
      </w:r>
      <w:r w:rsidRPr="00AD4F9E">
        <w:rPr>
          <w:rStyle w:val="Hyperlink"/>
          <w:rFonts w:eastAsiaTheme="majorEastAsia"/>
          <w:color w:val="000000" w:themeColor="text1"/>
          <w:u w:val="none"/>
        </w:rPr>
        <w:fldChar w:fldCharType="end"/>
      </w:r>
      <w:r w:rsidR="00E10D9B" w:rsidRPr="00AD4F9E">
        <w:t>, gelegen in het uiterste westen van de gemeente Terneuzen.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B5A" w:rsidRDefault="00FF1B5A" w:rsidP="00A64884">
      <w:r>
        <w:separator/>
      </w:r>
    </w:p>
  </w:endnote>
  <w:endnote w:type="continuationSeparator" w:id="0">
    <w:p w:rsidR="00FF1B5A" w:rsidRDefault="00FF1B5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D4F9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B5A" w:rsidRDefault="00FF1B5A" w:rsidP="00A64884">
      <w:r>
        <w:separator/>
      </w:r>
    </w:p>
  </w:footnote>
  <w:footnote w:type="continuationSeparator" w:id="0">
    <w:p w:rsidR="00FF1B5A" w:rsidRDefault="00FF1B5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F1B5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D41138"/>
    <w:multiLevelType w:val="multilevel"/>
    <w:tmpl w:val="A4525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C79AE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4F9E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4503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0D9B"/>
    <w:rsid w:val="00E12027"/>
    <w:rsid w:val="00E15C9E"/>
    <w:rsid w:val="00E27ED8"/>
    <w:rsid w:val="00E40B4D"/>
    <w:rsid w:val="00E56FE7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  <w:rsid w:val="00FF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Terneuzen_(gemeente)" TargetMode="External"/><Relationship Id="rId13" Type="http://schemas.openxmlformats.org/officeDocument/2006/relationships/hyperlink" Target="http://nl.wikipedia.org/wiki/Jacques_Hamelink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ectare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Kanaal_Gent-Terneuz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nl.wikipedia.org/wiki/Terneuzen_(stad)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Zeeland_(provincie)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2011-08-03T06:14:00Z</dcterms:created>
  <dcterms:modified xsi:type="dcterms:W3CDTF">2011-09-03T10:16:00Z</dcterms:modified>
  <cp:category>2011</cp:category>
</cp:coreProperties>
</file>