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9D" w:rsidRPr="0093659D" w:rsidRDefault="002858D2" w:rsidP="0093659D">
      <w:pPr>
        <w:pStyle w:val="Alinia6"/>
        <w:rPr>
          <w:rStyle w:val="Plaats"/>
        </w:rPr>
      </w:pPr>
      <w:r w:rsidRPr="0093659D">
        <w:rPr>
          <w:rStyle w:val="Plaats"/>
        </w:rPr>
        <w:t>Biggekerke</w:t>
      </w:r>
      <w:r w:rsidR="0093659D" w:rsidRPr="0093659D">
        <w:rPr>
          <w:rStyle w:val="Plaats"/>
        </w:rPr>
        <w:tab/>
      </w:r>
      <w:r w:rsidR="0093659D" w:rsidRPr="0093659D">
        <w:rPr>
          <w:rStyle w:val="Plaats"/>
        </w:rPr>
        <w:tab/>
      </w:r>
      <w:r w:rsidR="0093659D" w:rsidRPr="0093659D">
        <w:rPr>
          <w:rStyle w:val="Plaats"/>
        </w:rPr>
        <w:drawing>
          <wp:inline distT="0" distB="0" distL="0" distR="0" wp14:anchorId="25790532" wp14:editId="2EC91646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93659D" w:rsidRPr="0093659D">
          <w:rPr>
            <w:rStyle w:val="Plaats"/>
          </w:rPr>
          <w:t xml:space="preserve">51° 29' NB, 3° 31' </w:t>
        </w:r>
        <w:proofErr w:type="spellStart"/>
        <w:r w:rsidR="0093659D" w:rsidRPr="0093659D">
          <w:rPr>
            <w:rStyle w:val="Plaats"/>
          </w:rPr>
          <w:t>OL</w:t>
        </w:r>
        <w:proofErr w:type="spellEnd"/>
      </w:hyperlink>
    </w:p>
    <w:p w:rsidR="0093659D" w:rsidRDefault="002858D2" w:rsidP="0093659D">
      <w:pPr>
        <w:pStyle w:val="BusTic"/>
      </w:pPr>
      <w:r w:rsidRPr="0093659D">
        <w:rPr>
          <w:bCs/>
        </w:rPr>
        <w:t>Biggekerke</w:t>
      </w:r>
      <w:bookmarkStart w:id="0" w:name="_GoBack"/>
      <w:bookmarkEnd w:id="0"/>
      <w:r w:rsidRPr="0093659D">
        <w:t xml:space="preserve"> (</w:t>
      </w:r>
      <w:hyperlink r:id="rId11" w:tooltip="Zeeuws" w:history="1">
        <w:r w:rsidRPr="0093659D">
          <w:rPr>
            <w:rStyle w:val="Hyperlink"/>
            <w:rFonts w:eastAsiaTheme="majorEastAsia"/>
            <w:color w:val="000000" w:themeColor="text1"/>
            <w:u w:val="none"/>
          </w:rPr>
          <w:t>Zeeuws</w:t>
        </w:r>
      </w:hyperlink>
      <w:r w:rsidRPr="0093659D">
        <w:t xml:space="preserve">: </w:t>
      </w:r>
      <w:proofErr w:type="spellStart"/>
      <w:r w:rsidRPr="0093659D">
        <w:rPr>
          <w:iCs/>
        </w:rPr>
        <w:t>Beekerke</w:t>
      </w:r>
      <w:proofErr w:type="spellEnd"/>
      <w:r w:rsidRPr="0093659D">
        <w:rPr>
          <w:iCs/>
        </w:rPr>
        <w:t>/</w:t>
      </w:r>
      <w:proofErr w:type="spellStart"/>
      <w:r w:rsidRPr="0093659D">
        <w:rPr>
          <w:iCs/>
        </w:rPr>
        <w:t>Beekeu</w:t>
      </w:r>
      <w:proofErr w:type="spellEnd"/>
      <w:r w:rsidRPr="0093659D">
        <w:t xml:space="preserve">) is een klein dorp in de </w:t>
      </w:r>
      <w:hyperlink r:id="rId12" w:tooltip="Zeeland (provincie)" w:history="1">
        <w:r w:rsidRPr="0093659D">
          <w:rPr>
            <w:rStyle w:val="Hyperlink"/>
            <w:rFonts w:eastAsiaTheme="majorEastAsia"/>
            <w:color w:val="000000" w:themeColor="text1"/>
            <w:u w:val="none"/>
          </w:rPr>
          <w:t>Zeeuwse</w:t>
        </w:r>
      </w:hyperlink>
      <w:r w:rsidRPr="0093659D">
        <w:t xml:space="preserve"> gemeente </w:t>
      </w:r>
      <w:hyperlink r:id="rId13" w:tooltip="Veere (gemeente)" w:history="1">
        <w:r w:rsidRPr="0093659D">
          <w:rPr>
            <w:rStyle w:val="Hyperlink"/>
            <w:rFonts w:eastAsiaTheme="majorEastAsia"/>
            <w:color w:val="000000" w:themeColor="text1"/>
            <w:u w:val="none"/>
          </w:rPr>
          <w:t>Veere</w:t>
        </w:r>
      </w:hyperlink>
      <w:r w:rsidRPr="0093659D">
        <w:t xml:space="preserve">. </w:t>
      </w:r>
    </w:p>
    <w:p w:rsidR="0093659D" w:rsidRDefault="002858D2" w:rsidP="0093659D">
      <w:pPr>
        <w:pStyle w:val="BusTic"/>
      </w:pPr>
      <w:r w:rsidRPr="0093659D">
        <w:t xml:space="preserve">Op </w:t>
      </w:r>
      <w:hyperlink r:id="rId14" w:tooltip="1 januari" w:history="1">
        <w:r w:rsidRPr="0093659D">
          <w:rPr>
            <w:rStyle w:val="Hyperlink"/>
            <w:rFonts w:eastAsiaTheme="majorEastAsia"/>
            <w:color w:val="000000" w:themeColor="text1"/>
            <w:u w:val="none"/>
          </w:rPr>
          <w:t>1 januari</w:t>
        </w:r>
      </w:hyperlink>
      <w:r w:rsidRPr="0093659D">
        <w:t xml:space="preserve"> </w:t>
      </w:r>
      <w:hyperlink r:id="rId15" w:tooltip="2010" w:history="1">
        <w:r w:rsidRPr="0093659D">
          <w:rPr>
            <w:rStyle w:val="Hyperlink"/>
            <w:rFonts w:eastAsiaTheme="majorEastAsia"/>
            <w:color w:val="000000" w:themeColor="text1"/>
            <w:u w:val="none"/>
          </w:rPr>
          <w:t>2010</w:t>
        </w:r>
      </w:hyperlink>
      <w:r w:rsidRPr="0093659D">
        <w:t xml:space="preserve"> had het 919 inwoners. </w:t>
      </w:r>
    </w:p>
    <w:p w:rsidR="002858D2" w:rsidRPr="0093659D" w:rsidRDefault="002858D2" w:rsidP="0093659D">
      <w:pPr>
        <w:pStyle w:val="BusTic"/>
      </w:pPr>
      <w:r w:rsidRPr="0093659D">
        <w:t xml:space="preserve">Het is een typisch </w:t>
      </w:r>
      <w:hyperlink r:id="rId16" w:tooltip="Walcheren" w:history="1">
        <w:r w:rsidRPr="0093659D">
          <w:rPr>
            <w:rStyle w:val="Hyperlink"/>
            <w:rFonts w:eastAsiaTheme="majorEastAsia"/>
            <w:color w:val="000000" w:themeColor="text1"/>
            <w:u w:val="none"/>
          </w:rPr>
          <w:t>Walchers</w:t>
        </w:r>
      </w:hyperlink>
      <w:r w:rsidRPr="0093659D">
        <w:t xml:space="preserve"> kerkdorp.</w:t>
      </w:r>
    </w:p>
    <w:p w:rsidR="0093659D" w:rsidRDefault="002858D2" w:rsidP="0093659D">
      <w:pPr>
        <w:pStyle w:val="BusTic"/>
      </w:pPr>
      <w:r w:rsidRPr="0093659D">
        <w:t xml:space="preserve">Hoewel de naam van het dorp wel eens aanleiding geeft tot spot, heeft deze niets met varkens van doen: </w:t>
      </w:r>
      <w:proofErr w:type="spellStart"/>
      <w:r w:rsidRPr="0093659D">
        <w:rPr>
          <w:iCs/>
        </w:rPr>
        <w:t>Bigge</w:t>
      </w:r>
      <w:proofErr w:type="spellEnd"/>
      <w:r w:rsidRPr="0093659D">
        <w:t xml:space="preserve"> was in de vroege Middeleeuwen een gangbare persoonsnaam. </w:t>
      </w:r>
    </w:p>
    <w:p w:rsidR="002858D2" w:rsidRPr="0093659D" w:rsidRDefault="002858D2" w:rsidP="0093659D">
      <w:pPr>
        <w:pStyle w:val="BusTic"/>
      </w:pPr>
      <w:r w:rsidRPr="0093659D">
        <w:t xml:space="preserve">De plaatsnaam kan een heilige oorsprong hebben. Biggekerke zou naar de heilige </w:t>
      </w:r>
      <w:hyperlink r:id="rId17" w:tooltip="Begga" w:history="1">
        <w:proofErr w:type="spellStart"/>
        <w:r w:rsidRPr="0093659D">
          <w:rPr>
            <w:rStyle w:val="Hyperlink"/>
            <w:rFonts w:eastAsiaTheme="majorEastAsia"/>
            <w:color w:val="000000" w:themeColor="text1"/>
            <w:u w:val="none"/>
          </w:rPr>
          <w:t>Begga</w:t>
        </w:r>
        <w:proofErr w:type="spellEnd"/>
      </w:hyperlink>
      <w:r w:rsidRPr="0093659D">
        <w:t xml:space="preserve"> zijn vernoemd.</w:t>
      </w:r>
    </w:p>
    <w:p w:rsidR="0093659D" w:rsidRDefault="002858D2" w:rsidP="0093659D">
      <w:pPr>
        <w:pStyle w:val="BusTic"/>
      </w:pPr>
      <w:r w:rsidRPr="0093659D">
        <w:t xml:space="preserve">Tot 1 juli 1966 vormde Biggekerke een zelfstandige gemeente, toen ging het dorp op in de nieuwe gemeente </w:t>
      </w:r>
      <w:hyperlink r:id="rId18" w:tooltip="Valkenisse (voormalige gemeente)" w:history="1">
        <w:proofErr w:type="spellStart"/>
        <w:r w:rsidRPr="0093659D">
          <w:rPr>
            <w:rStyle w:val="Hyperlink"/>
            <w:rFonts w:eastAsiaTheme="majorEastAsia"/>
            <w:color w:val="000000" w:themeColor="text1"/>
            <w:u w:val="none"/>
          </w:rPr>
          <w:t>Valkenisse</w:t>
        </w:r>
        <w:proofErr w:type="spellEnd"/>
      </w:hyperlink>
      <w:r w:rsidRPr="0093659D">
        <w:t xml:space="preserve">. </w:t>
      </w:r>
    </w:p>
    <w:p w:rsidR="002858D2" w:rsidRPr="0093659D" w:rsidRDefault="002858D2" w:rsidP="0093659D">
      <w:pPr>
        <w:pStyle w:val="BusTic"/>
      </w:pPr>
      <w:r w:rsidRPr="0093659D">
        <w:t xml:space="preserve">Op 1 januari 1997 werd de gemeente </w:t>
      </w:r>
      <w:proofErr w:type="spellStart"/>
      <w:r w:rsidRPr="0093659D">
        <w:t>Valkenisse</w:t>
      </w:r>
      <w:proofErr w:type="spellEnd"/>
      <w:r w:rsidRPr="0093659D">
        <w:t xml:space="preserve"> opgeheven, sindsdien maakt Biggekerke deel uit van de gemeente </w:t>
      </w:r>
      <w:hyperlink r:id="rId19" w:tooltip="Veere (gemeente)" w:history="1">
        <w:r w:rsidRPr="0093659D">
          <w:rPr>
            <w:rStyle w:val="Hyperlink"/>
            <w:rFonts w:eastAsiaTheme="majorEastAsia"/>
            <w:color w:val="000000" w:themeColor="text1"/>
            <w:u w:val="none"/>
          </w:rPr>
          <w:t>Veere</w:t>
        </w:r>
      </w:hyperlink>
      <w:r w:rsidRPr="0093659D">
        <w:t>.</w:t>
      </w:r>
    </w:p>
    <w:p w:rsidR="002858D2" w:rsidRPr="0093659D" w:rsidRDefault="002858D2" w:rsidP="0093659D">
      <w:pPr>
        <w:pStyle w:val="Alinia6"/>
        <w:rPr>
          <w:rStyle w:val="Bijzonder"/>
        </w:rPr>
      </w:pPr>
      <w:r w:rsidRPr="0093659D">
        <w:rPr>
          <w:rStyle w:val="Bijzonder"/>
        </w:rPr>
        <w:t>Monumenten</w:t>
      </w:r>
    </w:p>
    <w:p w:rsidR="0093659D" w:rsidRDefault="002858D2" w:rsidP="0093659D">
      <w:pPr>
        <w:pStyle w:val="BusTic"/>
      </w:pPr>
      <w:r w:rsidRPr="0093659D">
        <w:t xml:space="preserve">De kerk in het dorp stamt uit de </w:t>
      </w:r>
      <w:hyperlink r:id="rId20" w:tooltip="15e eeuw" w:history="1">
        <w:r w:rsidRPr="0093659D">
          <w:rPr>
            <w:rStyle w:val="Hyperlink"/>
            <w:rFonts w:eastAsiaTheme="majorEastAsia"/>
            <w:color w:val="000000" w:themeColor="text1"/>
            <w:u w:val="none"/>
          </w:rPr>
          <w:t>15</w:t>
        </w:r>
        <w:r w:rsidR="0093659D" w:rsidRPr="0093659D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</w:t>
        </w:r>
        <w:r w:rsidRPr="0093659D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e</w:t>
        </w:r>
        <w:r w:rsidR="0093659D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93659D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93659D">
        <w:t xml:space="preserve">. Korenmolen de </w:t>
      </w:r>
      <w:hyperlink r:id="rId21" w:tooltip="Brassers Molen" w:history="1">
        <w:r w:rsidRPr="0093659D">
          <w:rPr>
            <w:rStyle w:val="Hyperlink"/>
            <w:rFonts w:eastAsiaTheme="majorEastAsia"/>
            <w:color w:val="000000" w:themeColor="text1"/>
            <w:u w:val="none"/>
          </w:rPr>
          <w:t>Brassers Molen</w:t>
        </w:r>
      </w:hyperlink>
      <w:r w:rsidRPr="0093659D">
        <w:t xml:space="preserve"> is een ronde stenen </w:t>
      </w:r>
      <w:hyperlink r:id="rId22" w:tooltip="Grondzeiler" w:history="1">
        <w:r w:rsidRPr="0093659D">
          <w:rPr>
            <w:rStyle w:val="Hyperlink"/>
            <w:rFonts w:eastAsiaTheme="majorEastAsia"/>
            <w:color w:val="000000" w:themeColor="text1"/>
            <w:u w:val="none"/>
          </w:rPr>
          <w:t>grondzeiler</w:t>
        </w:r>
      </w:hyperlink>
      <w:r w:rsidRPr="0093659D">
        <w:t xml:space="preserve"> uit 1712. </w:t>
      </w:r>
    </w:p>
    <w:p w:rsidR="002858D2" w:rsidRPr="0093659D" w:rsidRDefault="002858D2" w:rsidP="0093659D">
      <w:pPr>
        <w:pStyle w:val="BusTic"/>
      </w:pPr>
      <w:r w:rsidRPr="0093659D">
        <w:t xml:space="preserve">In het dorp liggen twee </w:t>
      </w:r>
      <w:hyperlink r:id="rId23" w:tooltip="Vliedberg" w:history="1">
        <w:r w:rsidRPr="0093659D">
          <w:rPr>
            <w:rStyle w:val="Hyperlink"/>
            <w:rFonts w:eastAsiaTheme="majorEastAsia"/>
            <w:color w:val="000000" w:themeColor="text1"/>
            <w:u w:val="none"/>
          </w:rPr>
          <w:t>vliedbergen</w:t>
        </w:r>
      </w:hyperlink>
      <w:r w:rsidRPr="0093659D">
        <w:t xml:space="preserve">, een derde ligt ten zuiden van Biggekerke bij </w:t>
      </w:r>
      <w:hyperlink r:id="rId24" w:tooltip="Klein Valkenisse" w:history="1">
        <w:r w:rsidRPr="0093659D">
          <w:rPr>
            <w:rStyle w:val="Hyperlink"/>
            <w:rFonts w:eastAsiaTheme="majorEastAsia"/>
            <w:color w:val="000000" w:themeColor="text1"/>
            <w:u w:val="none"/>
          </w:rPr>
          <w:t xml:space="preserve">Klein </w:t>
        </w:r>
        <w:proofErr w:type="spellStart"/>
        <w:r w:rsidRPr="0093659D">
          <w:rPr>
            <w:rStyle w:val="Hyperlink"/>
            <w:rFonts w:eastAsiaTheme="majorEastAsia"/>
            <w:color w:val="000000" w:themeColor="text1"/>
            <w:u w:val="none"/>
          </w:rPr>
          <w:t>Valkenisse</w:t>
        </w:r>
        <w:proofErr w:type="spellEnd"/>
      </w:hyperlink>
      <w:r w:rsidRPr="0093659D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2B2" w:rsidRDefault="005012B2" w:rsidP="00A64884">
      <w:r>
        <w:separator/>
      </w:r>
    </w:p>
  </w:endnote>
  <w:endnote w:type="continuationSeparator" w:id="0">
    <w:p w:rsidR="005012B2" w:rsidRDefault="005012B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3659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2B2" w:rsidRDefault="005012B2" w:rsidP="00A64884">
      <w:r>
        <w:separator/>
      </w:r>
    </w:p>
  </w:footnote>
  <w:footnote w:type="continuationSeparator" w:id="0">
    <w:p w:rsidR="005012B2" w:rsidRDefault="005012B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012B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2F30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858D2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2B2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3659D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85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85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99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3653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4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2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Veere_(gemeente)" TargetMode="External"/><Relationship Id="rId18" Type="http://schemas.openxmlformats.org/officeDocument/2006/relationships/hyperlink" Target="http://nl.wikipedia.org/wiki/Valkenisse_(voormalige_gemeente)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rassers_Mol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eland_(provincie)" TargetMode="External"/><Relationship Id="rId17" Type="http://schemas.openxmlformats.org/officeDocument/2006/relationships/hyperlink" Target="http://nl.wikipedia.org/wiki/Begga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alcheren" TargetMode="External"/><Relationship Id="rId20" Type="http://schemas.openxmlformats.org/officeDocument/2006/relationships/hyperlink" Target="http://nl.wikipedia.org/wiki/15e_eeuw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uws" TargetMode="External"/><Relationship Id="rId24" Type="http://schemas.openxmlformats.org/officeDocument/2006/relationships/hyperlink" Target="http://nl.wikipedia.org/wiki/Klein_Valkeniss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2010" TargetMode="External"/><Relationship Id="rId23" Type="http://schemas.openxmlformats.org/officeDocument/2006/relationships/hyperlink" Target="http://nl.wikipedia.org/wiki/Vliedberg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29_54_N_3_31_31_E_scale:12500&amp;pagename=Biggekerke" TargetMode="External"/><Relationship Id="rId19" Type="http://schemas.openxmlformats.org/officeDocument/2006/relationships/hyperlink" Target="http://nl.wikipedia.org/wiki/Veere_(gemeente)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_januari" TargetMode="External"/><Relationship Id="rId22" Type="http://schemas.openxmlformats.org/officeDocument/2006/relationships/hyperlink" Target="http://nl.wikipedia.org/wiki/Grondzeiler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2011-08-02T08:26:00Z</dcterms:created>
  <dcterms:modified xsi:type="dcterms:W3CDTF">2011-09-02T09:51:00Z</dcterms:modified>
  <cp:category>2011</cp:category>
</cp:coreProperties>
</file>