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35" w:rsidRPr="004C2835" w:rsidRDefault="00C85A56" w:rsidP="004C2835">
      <w:pPr>
        <w:pStyle w:val="Alinia6"/>
        <w:rPr>
          <w:rStyle w:val="Plaats"/>
          <w:lang w:val="en-GB"/>
        </w:rPr>
      </w:pPr>
      <w:r w:rsidRPr="004C2835">
        <w:rPr>
          <w:rStyle w:val="Plaats"/>
          <w:lang w:val="en-GB"/>
        </w:rPr>
        <w:t>Bath (</w:t>
      </w:r>
      <w:proofErr w:type="spellStart"/>
      <w:r w:rsidRPr="004C2835">
        <w:rPr>
          <w:rStyle w:val="Plaats"/>
          <w:lang w:val="en-GB"/>
        </w:rPr>
        <w:t>Reimerswaal</w:t>
      </w:r>
      <w:proofErr w:type="spellEnd"/>
      <w:r w:rsidRPr="004C2835">
        <w:rPr>
          <w:rStyle w:val="Plaats"/>
          <w:lang w:val="en-GB"/>
        </w:rPr>
        <w:t>)</w:t>
      </w:r>
      <w:r w:rsidR="004C2835" w:rsidRPr="004C2835">
        <w:rPr>
          <w:rStyle w:val="Plaats"/>
          <w:lang w:val="en-GB"/>
        </w:rPr>
        <w:tab/>
      </w:r>
      <w:r w:rsidR="004C2835" w:rsidRPr="004C2835">
        <w:rPr>
          <w:rStyle w:val="Plaats"/>
          <w:lang w:val="en-GB"/>
        </w:rPr>
        <w:tab/>
      </w:r>
      <w:r w:rsidR="004C2835" w:rsidRPr="004C2835">
        <w:rPr>
          <w:rStyle w:val="Plaats"/>
        </w:rPr>
        <w:drawing>
          <wp:inline distT="0" distB="0" distL="0" distR="0" wp14:anchorId="38E507E1" wp14:editId="456C13B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C2835" w:rsidRPr="004C2835">
          <w:rPr>
            <w:rStyle w:val="Plaats"/>
            <w:lang w:val="en-GB"/>
          </w:rPr>
          <w:t xml:space="preserve">51° 24' NB, 4° 12' </w:t>
        </w:r>
        <w:proofErr w:type="spellStart"/>
        <w:r w:rsidR="004C2835" w:rsidRPr="004C2835">
          <w:rPr>
            <w:rStyle w:val="Plaats"/>
            <w:lang w:val="en-GB"/>
          </w:rPr>
          <w:t>OL</w:t>
        </w:r>
        <w:proofErr w:type="spellEnd"/>
      </w:hyperlink>
    </w:p>
    <w:p w:rsidR="004C2835" w:rsidRDefault="00C85A56" w:rsidP="004C2835">
      <w:pPr>
        <w:pStyle w:val="BusTic"/>
      </w:pPr>
      <w:r w:rsidRPr="004C2835">
        <w:rPr>
          <w:bCs/>
        </w:rPr>
        <w:t>Bath</w:t>
      </w:r>
      <w:r w:rsidRPr="004C2835">
        <w:t xml:space="preserve"> is een klein </w:t>
      </w:r>
      <w:hyperlink r:id="rId11" w:tooltip="Dorp" w:history="1">
        <w:r w:rsidRPr="004C2835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4C2835">
        <w:t xml:space="preserve"> en voormalige </w:t>
      </w:r>
      <w:hyperlink r:id="rId12" w:tooltip="Heerlijkheid (bestuursvorm)" w:history="1">
        <w:r w:rsidRPr="004C2835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4C2835">
        <w:t xml:space="preserve"> in de gemeente </w:t>
      </w:r>
      <w:hyperlink r:id="rId13" w:tooltip="Reimerswaal (gemeente)" w:history="1">
        <w:r w:rsidRPr="004C2835">
          <w:rPr>
            <w:rStyle w:val="Hyperlink"/>
            <w:rFonts w:eastAsiaTheme="majorEastAsia"/>
            <w:color w:val="000000" w:themeColor="text1"/>
            <w:u w:val="none"/>
          </w:rPr>
          <w:t>Reimerswaal</w:t>
        </w:r>
      </w:hyperlink>
      <w:r w:rsidRPr="004C2835">
        <w:t xml:space="preserve">, in de </w:t>
      </w:r>
      <w:hyperlink r:id="rId14" w:tooltip="Nederland" w:history="1">
        <w:r w:rsidRPr="004C2835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4C2835">
        <w:t xml:space="preserve"> provincie </w:t>
      </w:r>
      <w:hyperlink r:id="rId15" w:tooltip="Zeeland (provincie)" w:history="1">
        <w:r w:rsidRPr="004C2835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4C2835">
        <w:t xml:space="preserve">. </w:t>
      </w:r>
    </w:p>
    <w:p w:rsidR="004C2835" w:rsidRDefault="00C85A56" w:rsidP="004C2835">
      <w:pPr>
        <w:pStyle w:val="BusTic"/>
      </w:pPr>
      <w:r w:rsidRPr="004C2835">
        <w:t xml:space="preserve">In 1813 werd de gemeente Fort-Bath gevormd. </w:t>
      </w:r>
    </w:p>
    <w:p w:rsidR="004C2835" w:rsidRDefault="00C85A56" w:rsidP="004C2835">
      <w:pPr>
        <w:pStyle w:val="BusTic"/>
      </w:pPr>
      <w:r w:rsidRPr="004C2835">
        <w:t xml:space="preserve">In 1877 werd het met het naburige dorp </w:t>
      </w:r>
      <w:hyperlink r:id="rId16" w:tooltip="Rilland" w:history="1">
        <w:r w:rsidRPr="004C2835">
          <w:rPr>
            <w:rStyle w:val="Hyperlink"/>
            <w:rFonts w:eastAsiaTheme="majorEastAsia"/>
            <w:color w:val="000000" w:themeColor="text1"/>
            <w:u w:val="none"/>
          </w:rPr>
          <w:t>Rilland</w:t>
        </w:r>
      </w:hyperlink>
      <w:r w:rsidRPr="004C2835">
        <w:t xml:space="preserve"> samengevoegd tot de gemeente </w:t>
      </w:r>
      <w:hyperlink r:id="rId17" w:tooltip="Rilland-Bath" w:history="1">
        <w:r w:rsidRPr="004C2835">
          <w:rPr>
            <w:rStyle w:val="Hyperlink"/>
            <w:rFonts w:eastAsiaTheme="majorEastAsia"/>
            <w:color w:val="000000" w:themeColor="text1"/>
            <w:u w:val="none"/>
          </w:rPr>
          <w:t>Rilland-Bath</w:t>
        </w:r>
      </w:hyperlink>
      <w:r w:rsidRPr="004C2835">
        <w:t xml:space="preserve">. </w:t>
      </w:r>
    </w:p>
    <w:p w:rsidR="00C85A56" w:rsidRPr="004C2835" w:rsidRDefault="00C85A56" w:rsidP="004C2835">
      <w:pPr>
        <w:pStyle w:val="BusTic"/>
      </w:pPr>
      <w:r w:rsidRPr="004C2835">
        <w:t>De plaats heeft 90 inwoners (2004).</w:t>
      </w:r>
    </w:p>
    <w:p w:rsidR="004C2835" w:rsidRDefault="00C85A56" w:rsidP="004C2835">
      <w:pPr>
        <w:pStyle w:val="BusTic"/>
      </w:pPr>
      <w:r w:rsidRPr="004C2835">
        <w:t xml:space="preserve">Bath heeft ook een kerk. </w:t>
      </w:r>
    </w:p>
    <w:p w:rsidR="004C2835" w:rsidRDefault="00C85A56" w:rsidP="004C2835">
      <w:pPr>
        <w:pStyle w:val="BusTic"/>
      </w:pPr>
      <w:bookmarkStart w:id="0" w:name="_GoBack"/>
      <w:bookmarkEnd w:id="0"/>
      <w:r w:rsidRPr="004C2835">
        <w:t xml:space="preserve">Bijzonder hieraan is dat de dorpskerk hier een </w:t>
      </w:r>
      <w:hyperlink r:id="rId18" w:tooltip="Vrije Evangelische Gemeenten" w:history="1">
        <w:r w:rsidRPr="004C2835">
          <w:rPr>
            <w:rStyle w:val="Hyperlink"/>
            <w:rFonts w:eastAsiaTheme="majorEastAsia"/>
            <w:color w:val="000000" w:themeColor="text1"/>
            <w:u w:val="none"/>
          </w:rPr>
          <w:t>Vrije Evangelische Gemeente</w:t>
        </w:r>
      </w:hyperlink>
      <w:r w:rsidRPr="004C2835">
        <w:t xml:space="preserve"> is. </w:t>
      </w:r>
    </w:p>
    <w:p w:rsidR="004C2835" w:rsidRDefault="00C85A56" w:rsidP="004C2835">
      <w:pPr>
        <w:pStyle w:val="BusTic"/>
      </w:pPr>
      <w:r w:rsidRPr="004C2835">
        <w:t xml:space="preserve">Waarschijnlijk is dit de enige plaats in Nederland waar de dorpskerk </w:t>
      </w:r>
      <w:hyperlink r:id="rId19" w:tooltip="Evangelisch" w:history="1">
        <w:r w:rsidRPr="004C2835">
          <w:rPr>
            <w:rStyle w:val="Hyperlink"/>
            <w:rFonts w:eastAsiaTheme="majorEastAsia"/>
            <w:color w:val="000000" w:themeColor="text1"/>
            <w:u w:val="none"/>
          </w:rPr>
          <w:t>evangelisch</w:t>
        </w:r>
      </w:hyperlink>
      <w:r w:rsidRPr="004C2835">
        <w:t xml:space="preserve"> is. </w:t>
      </w:r>
    </w:p>
    <w:p w:rsidR="004C2835" w:rsidRDefault="00C85A56" w:rsidP="004C2835">
      <w:pPr>
        <w:pStyle w:val="BusTic"/>
      </w:pPr>
      <w:r w:rsidRPr="004C2835">
        <w:t xml:space="preserve">Deze gemeente ontstond in 1888 toen de hervormde kerk verplaatst werd naar Rilland. </w:t>
      </w:r>
    </w:p>
    <w:p w:rsidR="00C85A56" w:rsidRPr="004C2835" w:rsidRDefault="00C85A56" w:rsidP="004C2835">
      <w:pPr>
        <w:pStyle w:val="BusTic"/>
      </w:pPr>
      <w:r w:rsidRPr="004C2835">
        <w:t>De gemeente sloot zich in 1910 aan bij de Bond van Vrije Evangelische Gemeenten.</w:t>
      </w:r>
    </w:p>
    <w:p w:rsidR="00C85A56" w:rsidRPr="004C2835" w:rsidRDefault="00C85A56" w:rsidP="004C2835">
      <w:pPr>
        <w:pStyle w:val="BusTic"/>
      </w:pPr>
      <w:r w:rsidRPr="004C2835">
        <w:t xml:space="preserve">Onder meer </w:t>
      </w:r>
      <w:hyperlink r:id="rId20" w:tooltip="Bernard Slicher van Bath" w:history="1">
        <w:r w:rsidRPr="004C2835">
          <w:rPr>
            <w:rStyle w:val="Hyperlink"/>
            <w:rFonts w:eastAsiaTheme="majorEastAsia"/>
            <w:color w:val="000000" w:themeColor="text1"/>
            <w:u w:val="none"/>
          </w:rPr>
          <w:t xml:space="preserve">Bernard </w:t>
        </w:r>
        <w:proofErr w:type="spellStart"/>
        <w:r w:rsidRPr="004C2835">
          <w:rPr>
            <w:rStyle w:val="Hyperlink"/>
            <w:rFonts w:eastAsiaTheme="majorEastAsia"/>
            <w:color w:val="000000" w:themeColor="text1"/>
            <w:u w:val="none"/>
          </w:rPr>
          <w:t>Slicher</w:t>
        </w:r>
        <w:proofErr w:type="spellEnd"/>
        <w:r w:rsidRPr="004C2835">
          <w:rPr>
            <w:rStyle w:val="Hyperlink"/>
            <w:rFonts w:eastAsiaTheme="majorEastAsia"/>
            <w:color w:val="000000" w:themeColor="text1"/>
            <w:u w:val="none"/>
          </w:rPr>
          <w:t xml:space="preserve"> van Bath</w:t>
        </w:r>
      </w:hyperlink>
      <w:r w:rsidRPr="004C2835">
        <w:t xml:space="preserve"> was </w:t>
      </w:r>
      <w:hyperlink r:id="rId21" w:tooltip="Titulair heer" w:history="1">
        <w:r w:rsidRPr="004C2835">
          <w:rPr>
            <w:rStyle w:val="Hyperlink"/>
            <w:rFonts w:eastAsiaTheme="majorEastAsia"/>
            <w:color w:val="000000" w:themeColor="text1"/>
            <w:u w:val="none"/>
          </w:rPr>
          <w:t>titulair heer</w:t>
        </w:r>
      </w:hyperlink>
      <w:r w:rsidRPr="004C2835">
        <w:t xml:space="preserve"> van Bath.</w:t>
      </w:r>
    </w:p>
    <w:p w:rsidR="00C85A56" w:rsidRPr="004C2835" w:rsidRDefault="00C85A56" w:rsidP="004C2835">
      <w:pPr>
        <w:pStyle w:val="Alinia6"/>
        <w:rPr>
          <w:rStyle w:val="Bijzonder"/>
        </w:rPr>
      </w:pPr>
      <w:r w:rsidRPr="004C2835">
        <w:rPr>
          <w:rStyle w:val="Bijzonder"/>
        </w:rPr>
        <w:t>Zie ook</w:t>
      </w:r>
    </w:p>
    <w:p w:rsidR="00C85A56" w:rsidRPr="004C2835" w:rsidRDefault="00505537" w:rsidP="004C2835">
      <w:pPr>
        <w:pStyle w:val="Pijl"/>
      </w:pPr>
      <w:hyperlink r:id="rId22" w:tooltip="Lijst van rijksmonumenten in Bath" w:history="1">
        <w:r w:rsidR="00C85A56" w:rsidRPr="004C2835">
          <w:rPr>
            <w:rStyle w:val="Hyperlink"/>
            <w:rFonts w:eastAsiaTheme="majorEastAsia"/>
            <w:color w:val="000000" w:themeColor="text1"/>
            <w:u w:val="none"/>
          </w:rPr>
          <w:t>Lijst van rijksmonumenten in Bath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37" w:rsidRDefault="00505537" w:rsidP="00A64884">
      <w:r>
        <w:separator/>
      </w:r>
    </w:p>
  </w:endnote>
  <w:endnote w:type="continuationSeparator" w:id="0">
    <w:p w:rsidR="00505537" w:rsidRDefault="005055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C283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37" w:rsidRDefault="00505537" w:rsidP="00A64884">
      <w:r>
        <w:separator/>
      </w:r>
    </w:p>
  </w:footnote>
  <w:footnote w:type="continuationSeparator" w:id="0">
    <w:p w:rsidR="00505537" w:rsidRDefault="005055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55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DF211A0"/>
    <w:multiLevelType w:val="multilevel"/>
    <w:tmpl w:val="8FD8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835"/>
    <w:rsid w:val="004C29B4"/>
    <w:rsid w:val="004D1A07"/>
    <w:rsid w:val="004D4675"/>
    <w:rsid w:val="004F176E"/>
    <w:rsid w:val="004F2688"/>
    <w:rsid w:val="00501C15"/>
    <w:rsid w:val="005020A1"/>
    <w:rsid w:val="00504499"/>
    <w:rsid w:val="00505537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85A56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0A49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85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8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003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5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eimerswaal_(gemeente)" TargetMode="External"/><Relationship Id="rId18" Type="http://schemas.openxmlformats.org/officeDocument/2006/relationships/hyperlink" Target="http://nl.wikipedia.org/wiki/Vrije_Evangelische_Gemeent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itulair_he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lijkheid_(bestuursvorm)" TargetMode="External"/><Relationship Id="rId17" Type="http://schemas.openxmlformats.org/officeDocument/2006/relationships/hyperlink" Target="http://nl.wikipedia.org/wiki/Rilland-Bath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lland" TargetMode="External"/><Relationship Id="rId20" Type="http://schemas.openxmlformats.org/officeDocument/2006/relationships/hyperlink" Target="http://nl.wikipedia.org/wiki/Bernard_Slicher_van_Bath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24_11_N_4_12_34_E_scale:12500&amp;pagename=Bath_(Reimerswaal)" TargetMode="External"/><Relationship Id="rId19" Type="http://schemas.openxmlformats.org/officeDocument/2006/relationships/hyperlink" Target="http://nl.wikipedia.org/wiki/Evangeli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Lijst_van_rijksmonumenten_in_Bath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2011-08-02T08:24:00Z</dcterms:created>
  <dcterms:modified xsi:type="dcterms:W3CDTF">2011-09-02T09:44:00Z</dcterms:modified>
  <cp:category>2011</cp:category>
</cp:coreProperties>
</file>