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8EF" w:rsidRPr="00C738EF" w:rsidRDefault="00886168" w:rsidP="00C738EF">
      <w:pPr>
        <w:pStyle w:val="Alinia6"/>
        <w:rPr>
          <w:rStyle w:val="Plaats"/>
        </w:rPr>
      </w:pPr>
      <w:r w:rsidRPr="00C738EF">
        <w:rPr>
          <w:rStyle w:val="Plaats"/>
        </w:rPr>
        <w:t>Aagtekerke</w:t>
      </w:r>
      <w:r w:rsidR="00C738EF" w:rsidRPr="00C738EF">
        <w:rPr>
          <w:rStyle w:val="Plaats"/>
        </w:rPr>
        <w:tab/>
      </w:r>
      <w:r w:rsidR="00C738EF" w:rsidRPr="00C738EF">
        <w:rPr>
          <w:rStyle w:val="Plaats"/>
        </w:rPr>
        <w:tab/>
      </w:r>
      <w:r w:rsidR="00C738EF" w:rsidRPr="00C738EF">
        <w:rPr>
          <w:rStyle w:val="Plaats"/>
        </w:rPr>
        <w:drawing>
          <wp:inline distT="0" distB="0" distL="0" distR="0" wp14:anchorId="14C66A71" wp14:editId="1AEE3CCE">
            <wp:extent cx="215900" cy="215900"/>
            <wp:effectExtent l="0" t="0" r="0" b="0"/>
            <wp:docPr id="13" name="Afbeelding 1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C738EF" w:rsidRPr="00C738EF">
          <w:rPr>
            <w:rStyle w:val="Plaats"/>
          </w:rPr>
          <w:t xml:space="preserve">51° 32' NB, 3° 30' </w:t>
        </w:r>
        <w:proofErr w:type="spellStart"/>
        <w:r w:rsidR="00C738EF" w:rsidRPr="00C738EF">
          <w:rPr>
            <w:rStyle w:val="Plaats"/>
          </w:rPr>
          <w:t>OL</w:t>
        </w:r>
        <w:proofErr w:type="spellEnd"/>
      </w:hyperlink>
    </w:p>
    <w:p w:rsidR="00C738EF" w:rsidRDefault="00886168" w:rsidP="00C738EF">
      <w:pPr>
        <w:pStyle w:val="BusTic"/>
      </w:pPr>
      <w:r w:rsidRPr="00C738EF">
        <w:rPr>
          <w:bCs/>
        </w:rPr>
        <w:t>Aagtekerke</w:t>
      </w:r>
      <w:r w:rsidRPr="00C738EF">
        <w:t xml:space="preserve"> (</w:t>
      </w:r>
      <w:hyperlink r:id="rId11" w:tooltip="Zeeuws" w:history="1">
        <w:r w:rsidRPr="00C738EF">
          <w:rPr>
            <w:rStyle w:val="Hyperlink"/>
            <w:rFonts w:eastAsiaTheme="majorEastAsia"/>
            <w:color w:val="000000" w:themeColor="text1"/>
            <w:u w:val="none"/>
          </w:rPr>
          <w:t>Zeeuws</w:t>
        </w:r>
      </w:hyperlink>
      <w:r w:rsidRPr="00C738EF">
        <w:t xml:space="preserve">: </w:t>
      </w:r>
      <w:proofErr w:type="spellStart"/>
      <w:r w:rsidRPr="00C738EF">
        <w:rPr>
          <w:iCs/>
        </w:rPr>
        <w:t>Aegte</w:t>
      </w:r>
      <w:proofErr w:type="spellEnd"/>
      <w:r w:rsidRPr="00C738EF">
        <w:t xml:space="preserve"> of </w:t>
      </w:r>
      <w:r w:rsidRPr="00C738EF">
        <w:rPr>
          <w:iCs/>
        </w:rPr>
        <w:t xml:space="preserve">t </w:t>
      </w:r>
      <w:proofErr w:type="spellStart"/>
      <w:r w:rsidRPr="00C738EF">
        <w:rPr>
          <w:iCs/>
        </w:rPr>
        <w:t>Aflat</w:t>
      </w:r>
      <w:proofErr w:type="spellEnd"/>
      <w:r w:rsidRPr="00C738EF">
        <w:t xml:space="preserve">) is een dorp in de </w:t>
      </w:r>
      <w:hyperlink r:id="rId12" w:tooltip="Zeeland (provincie)" w:history="1">
        <w:r w:rsidRPr="00C738EF">
          <w:rPr>
            <w:rStyle w:val="Hyperlink"/>
            <w:rFonts w:eastAsiaTheme="majorEastAsia"/>
            <w:color w:val="000000" w:themeColor="text1"/>
            <w:u w:val="none"/>
          </w:rPr>
          <w:t>Zeeuwse</w:t>
        </w:r>
      </w:hyperlink>
      <w:r w:rsidRPr="00C738EF">
        <w:t xml:space="preserve"> gemeente </w:t>
      </w:r>
      <w:hyperlink r:id="rId13" w:tooltip="Veere (gemeente)" w:history="1">
        <w:r w:rsidRPr="00C738EF">
          <w:rPr>
            <w:rStyle w:val="Hyperlink"/>
            <w:rFonts w:eastAsiaTheme="majorEastAsia"/>
            <w:color w:val="000000" w:themeColor="text1"/>
            <w:u w:val="none"/>
          </w:rPr>
          <w:t>Veere</w:t>
        </w:r>
      </w:hyperlink>
      <w:r w:rsidRPr="00C738EF">
        <w:t xml:space="preserve">. </w:t>
      </w:r>
    </w:p>
    <w:p w:rsidR="00C738EF" w:rsidRDefault="00886168" w:rsidP="00C738EF">
      <w:pPr>
        <w:pStyle w:val="BusTic"/>
      </w:pPr>
      <w:r w:rsidRPr="00C738EF">
        <w:t xml:space="preserve">Het aantal inwoners bedroeg op </w:t>
      </w:r>
      <w:hyperlink r:id="rId14" w:tooltip="1 januari" w:history="1">
        <w:r w:rsidRPr="00C738EF">
          <w:rPr>
            <w:rStyle w:val="Hyperlink"/>
            <w:rFonts w:eastAsiaTheme="majorEastAsia"/>
            <w:color w:val="000000" w:themeColor="text1"/>
            <w:u w:val="none"/>
          </w:rPr>
          <w:t>1 januari</w:t>
        </w:r>
      </w:hyperlink>
      <w:r w:rsidRPr="00C738EF">
        <w:t xml:space="preserve"> </w:t>
      </w:r>
      <w:hyperlink r:id="rId15" w:tooltip="2010" w:history="1">
        <w:r w:rsidRPr="00C738EF">
          <w:rPr>
            <w:rStyle w:val="Hyperlink"/>
            <w:rFonts w:eastAsiaTheme="majorEastAsia"/>
            <w:color w:val="000000" w:themeColor="text1"/>
            <w:u w:val="none"/>
          </w:rPr>
          <w:t>2010</w:t>
        </w:r>
      </w:hyperlink>
      <w:r w:rsidRPr="00C738EF">
        <w:t xml:space="preserve"> 1479. </w:t>
      </w:r>
    </w:p>
    <w:p w:rsidR="00C738EF" w:rsidRDefault="00886168" w:rsidP="00C738EF">
      <w:pPr>
        <w:pStyle w:val="BusTic"/>
      </w:pPr>
      <w:r w:rsidRPr="00C738EF">
        <w:t xml:space="preserve">Het dorp ligt nabij </w:t>
      </w:r>
      <w:hyperlink r:id="rId16" w:tooltip="Domburg (Nederland)" w:history="1">
        <w:r w:rsidRPr="00C738EF">
          <w:rPr>
            <w:rStyle w:val="Hyperlink"/>
            <w:rFonts w:eastAsiaTheme="majorEastAsia"/>
            <w:color w:val="000000" w:themeColor="text1"/>
            <w:u w:val="none"/>
          </w:rPr>
          <w:t>Domburg</w:t>
        </w:r>
      </w:hyperlink>
      <w:r w:rsidRPr="00C738EF">
        <w:t xml:space="preserve"> en </w:t>
      </w:r>
      <w:hyperlink r:id="rId17" w:tooltip="Oostkapelle" w:history="1">
        <w:r w:rsidRPr="00C738EF">
          <w:rPr>
            <w:rStyle w:val="Hyperlink"/>
            <w:rFonts w:eastAsiaTheme="majorEastAsia"/>
            <w:color w:val="000000" w:themeColor="text1"/>
            <w:u w:val="none"/>
          </w:rPr>
          <w:t>Oostkapelle</w:t>
        </w:r>
      </w:hyperlink>
      <w:r w:rsidRPr="00C738EF">
        <w:t xml:space="preserve"> maar ligt zelf niet aan de zee. </w:t>
      </w:r>
    </w:p>
    <w:p w:rsidR="00886168" w:rsidRPr="00C738EF" w:rsidRDefault="00886168" w:rsidP="00C738EF">
      <w:pPr>
        <w:pStyle w:val="BusTic"/>
      </w:pPr>
      <w:r w:rsidRPr="00C738EF">
        <w:t xml:space="preserve">Aagtekerke was tot 1 juli 1966 een zelfstandige gemeente, waarna het tot 1997 deel uitmaakte van de gemeente </w:t>
      </w:r>
      <w:hyperlink r:id="rId18" w:tooltip="Mariekerke (Nederland)" w:history="1">
        <w:r w:rsidRPr="00C738EF">
          <w:rPr>
            <w:rStyle w:val="Hyperlink"/>
            <w:rFonts w:eastAsiaTheme="majorEastAsia"/>
            <w:color w:val="000000" w:themeColor="text1"/>
            <w:u w:val="none"/>
          </w:rPr>
          <w:t>Mariekerke</w:t>
        </w:r>
      </w:hyperlink>
      <w:r w:rsidRPr="00C738EF">
        <w:t>.</w:t>
      </w:r>
    </w:p>
    <w:p w:rsidR="00886168" w:rsidRPr="00C738EF" w:rsidRDefault="00886168" w:rsidP="00C738EF">
      <w:pPr>
        <w:pStyle w:val="Alinia6"/>
        <w:rPr>
          <w:rStyle w:val="Bijzonder"/>
        </w:rPr>
      </w:pPr>
      <w:r w:rsidRPr="00C738EF">
        <w:rPr>
          <w:rStyle w:val="Bijzonder"/>
        </w:rPr>
        <w:t>Naam</w:t>
      </w:r>
    </w:p>
    <w:p w:rsidR="00C738EF" w:rsidRDefault="00886168" w:rsidP="00C738EF">
      <w:pPr>
        <w:pStyle w:val="BusTic"/>
      </w:pPr>
      <w:r w:rsidRPr="00C738EF">
        <w:t xml:space="preserve">Aagtekerke is genoemd naar de heilige </w:t>
      </w:r>
      <w:hyperlink r:id="rId19" w:tooltip="Agatha van Sicilië" w:history="1">
        <w:r w:rsidRPr="00C738EF">
          <w:rPr>
            <w:rStyle w:val="Hyperlink"/>
            <w:rFonts w:eastAsiaTheme="majorEastAsia"/>
            <w:color w:val="000000" w:themeColor="text1"/>
            <w:u w:val="none"/>
          </w:rPr>
          <w:t>Agatha</w:t>
        </w:r>
      </w:hyperlink>
      <w:r w:rsidRPr="00C738EF">
        <w:t xml:space="preserve"> (patrones van het dorp). </w:t>
      </w:r>
    </w:p>
    <w:p w:rsidR="00C738EF" w:rsidRDefault="00886168" w:rsidP="00C738EF">
      <w:pPr>
        <w:pStyle w:val="BusTic"/>
      </w:pPr>
      <w:r w:rsidRPr="00C738EF">
        <w:t xml:space="preserve">Tegenwoordig is het dorp niet rooms meer. </w:t>
      </w:r>
    </w:p>
    <w:p w:rsidR="00C738EF" w:rsidRDefault="00886168" w:rsidP="00C738EF">
      <w:pPr>
        <w:pStyle w:val="BusTic"/>
      </w:pPr>
      <w:r w:rsidRPr="00C738EF">
        <w:t xml:space="preserve">De protestante kerk speelt nog wel een rol van betekenis, bij de gemeenteraadsverkiezingen van 7 maart 2006 kreeg de SGP in dit dorp 61,8% van de stemmen. </w:t>
      </w:r>
    </w:p>
    <w:p w:rsidR="00C738EF" w:rsidRDefault="00886168" w:rsidP="00C738EF">
      <w:pPr>
        <w:pStyle w:val="BusTic"/>
      </w:pPr>
      <w:r w:rsidRPr="00C738EF">
        <w:t xml:space="preserve">Een groot deel van de bevolking is lid van de plaatselijke Gereformeerde Gemeente. </w:t>
      </w:r>
    </w:p>
    <w:p w:rsidR="00886168" w:rsidRPr="00C738EF" w:rsidRDefault="00886168" w:rsidP="00C738EF">
      <w:pPr>
        <w:pStyle w:val="BusTic"/>
      </w:pPr>
      <w:r w:rsidRPr="00C738EF">
        <w:t>Het kerkgebouw van de Gereformeerde Gemeente telt 1.045 zitplaatsen op een bevolking van nog geen 1.500 mensen.</w:t>
      </w:r>
    </w:p>
    <w:p w:rsidR="00886168" w:rsidRPr="00C738EF" w:rsidRDefault="00886168" w:rsidP="00C738EF">
      <w:pPr>
        <w:pStyle w:val="Alinia6"/>
        <w:rPr>
          <w:rStyle w:val="Bijzonder"/>
        </w:rPr>
      </w:pPr>
      <w:r w:rsidRPr="00C738EF">
        <w:rPr>
          <w:rStyle w:val="Bijzonder"/>
        </w:rPr>
        <w:t>Wapen</w:t>
      </w:r>
    </w:p>
    <w:p w:rsidR="00C738EF" w:rsidRDefault="00886168" w:rsidP="00C738EF">
      <w:pPr>
        <w:pStyle w:val="BusTic"/>
      </w:pPr>
      <w:r w:rsidRPr="00C738EF">
        <w:t xml:space="preserve">Het </w:t>
      </w:r>
      <w:hyperlink r:id="rId20" w:tooltip="Wapen (heraldiek)" w:history="1">
        <w:r w:rsidRPr="00C738EF">
          <w:rPr>
            <w:rStyle w:val="Hyperlink"/>
            <w:rFonts w:eastAsiaTheme="majorEastAsia"/>
            <w:color w:val="000000" w:themeColor="text1"/>
            <w:u w:val="none"/>
          </w:rPr>
          <w:t>wapen</w:t>
        </w:r>
      </w:hyperlink>
      <w:r w:rsidRPr="00C738EF">
        <w:t xml:space="preserve"> van Aagtekerke bevat in zilver een gouden </w:t>
      </w:r>
      <w:hyperlink r:id="rId21" w:tooltip="Buste (kunst)" w:history="1">
        <w:r w:rsidRPr="00C738EF">
          <w:rPr>
            <w:rStyle w:val="Hyperlink"/>
            <w:rFonts w:eastAsiaTheme="majorEastAsia"/>
            <w:color w:val="000000" w:themeColor="text1"/>
            <w:u w:val="none"/>
          </w:rPr>
          <w:t>buste</w:t>
        </w:r>
      </w:hyperlink>
      <w:r w:rsidRPr="00C738EF">
        <w:t xml:space="preserve"> van een vrouw. </w:t>
      </w:r>
    </w:p>
    <w:p w:rsidR="00C738EF" w:rsidRDefault="00886168" w:rsidP="00C738EF">
      <w:pPr>
        <w:pStyle w:val="BusTic"/>
      </w:pPr>
      <w:r w:rsidRPr="00C738EF">
        <w:t xml:space="preserve">Dit is vermoedelijk de heilige </w:t>
      </w:r>
      <w:hyperlink r:id="rId22" w:tooltip="Agatha van Sicilië" w:history="1">
        <w:r w:rsidRPr="00C738EF">
          <w:rPr>
            <w:rStyle w:val="Hyperlink"/>
            <w:rFonts w:eastAsiaTheme="majorEastAsia"/>
            <w:color w:val="000000" w:themeColor="text1"/>
            <w:u w:val="none"/>
          </w:rPr>
          <w:t>Agatha</w:t>
        </w:r>
      </w:hyperlink>
      <w:r w:rsidRPr="00C738EF">
        <w:t xml:space="preserve">, wat het tot een </w:t>
      </w:r>
      <w:hyperlink r:id="rId23" w:tooltip="Sprekend wapen" w:history="1">
        <w:r w:rsidRPr="00C738EF">
          <w:rPr>
            <w:rStyle w:val="Hyperlink"/>
            <w:rFonts w:eastAsiaTheme="majorEastAsia"/>
            <w:color w:val="000000" w:themeColor="text1"/>
            <w:u w:val="none"/>
          </w:rPr>
          <w:t>sprekend wapen</w:t>
        </w:r>
      </w:hyperlink>
      <w:r w:rsidRPr="00C738EF">
        <w:t xml:space="preserve"> zou maken. </w:t>
      </w:r>
    </w:p>
    <w:p w:rsidR="00C738EF" w:rsidRDefault="00886168" w:rsidP="00C738EF">
      <w:pPr>
        <w:pStyle w:val="BusTic"/>
      </w:pPr>
      <w:r w:rsidRPr="00C738EF">
        <w:t xml:space="preserve">Het werd op 9 februari 1838 bevestigd als gemeentewapen. </w:t>
      </w:r>
    </w:p>
    <w:p w:rsidR="00886168" w:rsidRPr="00C738EF" w:rsidRDefault="00886168" w:rsidP="00C738EF">
      <w:pPr>
        <w:pStyle w:val="BusTic"/>
      </w:pPr>
      <w:r w:rsidRPr="00C738EF">
        <w:t xml:space="preserve">De buste is later afgebeeld op het wapen en de vlag van de gemeente </w:t>
      </w:r>
      <w:hyperlink r:id="rId24" w:tooltip="Mariekerke (Nederland)" w:history="1">
        <w:r w:rsidRPr="00C738EF">
          <w:rPr>
            <w:rStyle w:val="Hyperlink"/>
            <w:rFonts w:eastAsiaTheme="majorEastAsia"/>
            <w:color w:val="000000" w:themeColor="text1"/>
            <w:u w:val="none"/>
          </w:rPr>
          <w:t>Mariekerke</w:t>
        </w:r>
      </w:hyperlink>
      <w:r w:rsidRPr="00C738EF">
        <w:t>.</w:t>
      </w:r>
    </w:p>
    <w:p w:rsidR="00886168" w:rsidRPr="00C738EF" w:rsidRDefault="00886168" w:rsidP="00C738EF">
      <w:pPr>
        <w:pStyle w:val="BusTic"/>
      </w:pPr>
      <w:r w:rsidRPr="00C738EF">
        <w:t xml:space="preserve">Het wapen van de </w:t>
      </w:r>
      <w:hyperlink r:id="rId25" w:tooltip="Ambachtsheerlijkheid" w:history="1">
        <w:r w:rsidRPr="00C738EF">
          <w:rPr>
            <w:rStyle w:val="Hyperlink"/>
            <w:rFonts w:eastAsiaTheme="majorEastAsia"/>
            <w:color w:val="000000" w:themeColor="text1"/>
            <w:u w:val="none"/>
          </w:rPr>
          <w:t>heerlijkheid</w:t>
        </w:r>
      </w:hyperlink>
      <w:r w:rsidRPr="00C738EF">
        <w:t xml:space="preserve"> Aagtekerke voerde de buste in natuurlijke kleur, met een mantel van purper. Het werd bevestigd op 10 november 1819.</w:t>
      </w:r>
    </w:p>
    <w:p w:rsidR="00886168" w:rsidRPr="00C738EF" w:rsidRDefault="00886168" w:rsidP="00C738EF">
      <w:pPr>
        <w:pStyle w:val="Alinia6"/>
        <w:rPr>
          <w:rStyle w:val="Bijzonder"/>
        </w:rPr>
      </w:pPr>
      <w:r w:rsidRPr="00C738EF">
        <w:rPr>
          <w:rStyle w:val="Bijzonder"/>
        </w:rPr>
        <w:t>Toerisme</w:t>
      </w:r>
    </w:p>
    <w:p w:rsidR="00C738EF" w:rsidRPr="00C738EF" w:rsidRDefault="00886168" w:rsidP="00C738EF">
      <w:pPr>
        <w:pStyle w:val="BusTic"/>
        <w:rPr>
          <w:color w:val="000000" w:themeColor="text1"/>
        </w:rPr>
      </w:pPr>
      <w:r w:rsidRPr="00C738EF">
        <w:t xml:space="preserve">Vroeger werden veel toeristen, die overdag hun dag doorbrachten bij het strand van Domburg, bij de </w:t>
      </w:r>
      <w:proofErr w:type="spellStart"/>
      <w:r w:rsidRPr="00C738EF">
        <w:t>Aagtekerkenaren</w:t>
      </w:r>
      <w:proofErr w:type="spellEnd"/>
      <w:r w:rsidRPr="00C738EF">
        <w:t xml:space="preserve"> thuis opgevangen als logies. </w:t>
      </w:r>
    </w:p>
    <w:p w:rsidR="00C738EF" w:rsidRPr="00C738EF" w:rsidRDefault="00886168" w:rsidP="00C738EF">
      <w:pPr>
        <w:pStyle w:val="BusTic"/>
        <w:rPr>
          <w:color w:val="000000" w:themeColor="text1"/>
        </w:rPr>
      </w:pPr>
      <w:r w:rsidRPr="00C738EF">
        <w:t xml:space="preserve">Door de achteruitgang van het toerisme in het geheel en ook door de bouw van een groot vakantiehuizenterrein nabij Domburg (gebouwd door de </w:t>
      </w:r>
      <w:proofErr w:type="spellStart"/>
      <w:r w:rsidRPr="00C738EF">
        <w:t>Roompot</w:t>
      </w:r>
      <w:proofErr w:type="spellEnd"/>
      <w:r w:rsidRPr="00C738EF">
        <w:t xml:space="preserve">) is dit teruggedrongen. </w:t>
      </w:r>
    </w:p>
    <w:p w:rsidR="00593941" w:rsidRPr="00C738EF" w:rsidRDefault="00886168" w:rsidP="00C738EF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  <w:r w:rsidRPr="00C738EF">
        <w:t>Er zijn wel veel (mini)campings.</w:t>
      </w:r>
      <w:r w:rsidR="00CF6E90" w:rsidRPr="00C738EF"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  <w:t xml:space="preserve"> </w:t>
      </w:r>
    </w:p>
    <w:sectPr w:rsidR="00593941" w:rsidRPr="00C738EF" w:rsidSect="002E5CC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17A" w:rsidRDefault="00E8417A" w:rsidP="00A64884">
      <w:r>
        <w:separator/>
      </w:r>
    </w:p>
  </w:endnote>
  <w:endnote w:type="continuationSeparator" w:id="0">
    <w:p w:rsidR="00E8417A" w:rsidRDefault="00E8417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738E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17A" w:rsidRDefault="00E8417A" w:rsidP="00A64884">
      <w:r>
        <w:separator/>
      </w:r>
    </w:p>
  </w:footnote>
  <w:footnote w:type="continuationSeparator" w:id="0">
    <w:p w:rsidR="00E8417A" w:rsidRDefault="00E8417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8417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397BC5"/>
    <w:multiLevelType w:val="multilevel"/>
    <w:tmpl w:val="0398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92B40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168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38EF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8417A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86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8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5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319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57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9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2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57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3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98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0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Veere_(gemeente)" TargetMode="External"/><Relationship Id="rId18" Type="http://schemas.openxmlformats.org/officeDocument/2006/relationships/hyperlink" Target="http://nl.wikipedia.org/wiki/Mariekerke_(Nederland)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uste_(kunst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eland_(provincie)" TargetMode="External"/><Relationship Id="rId17" Type="http://schemas.openxmlformats.org/officeDocument/2006/relationships/hyperlink" Target="http://nl.wikipedia.org/wiki/Oostkapelle" TargetMode="External"/><Relationship Id="rId25" Type="http://schemas.openxmlformats.org/officeDocument/2006/relationships/hyperlink" Target="http://nl.wikipedia.org/wiki/Ambachtsheerlijkheid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omburg_(Nederland)" TargetMode="External"/><Relationship Id="rId20" Type="http://schemas.openxmlformats.org/officeDocument/2006/relationships/hyperlink" Target="http://nl.wikipedia.org/wiki/Wapen_(heraldiek)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uws" TargetMode="External"/><Relationship Id="rId24" Type="http://schemas.openxmlformats.org/officeDocument/2006/relationships/hyperlink" Target="http://nl.wikipedia.org/wiki/Mariekerke_(Nederland)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2010" TargetMode="External"/><Relationship Id="rId23" Type="http://schemas.openxmlformats.org/officeDocument/2006/relationships/hyperlink" Target="http://nl.wikipedia.org/wiki/Sprekend_wapen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32_47_N_3_30_34_E_scale:12500&amp;pagename=Aagtekerke" TargetMode="External"/><Relationship Id="rId19" Type="http://schemas.openxmlformats.org/officeDocument/2006/relationships/hyperlink" Target="http://nl.wikipedia.org/wiki/Agatha_van_Sicili%C3%AB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_januari" TargetMode="External"/><Relationship Id="rId22" Type="http://schemas.openxmlformats.org/officeDocument/2006/relationships/hyperlink" Target="http://nl.wikipedia.org/wiki/Agatha_van_Sicili%C3%AB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2011-08-02T08:19:00Z</dcterms:created>
  <dcterms:modified xsi:type="dcterms:W3CDTF">2011-08-31T09:45:00Z</dcterms:modified>
  <cp:category>2011</cp:category>
</cp:coreProperties>
</file>