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00" w:rsidRPr="00F80300" w:rsidRDefault="00AF249B" w:rsidP="00F80300">
      <w:pPr>
        <w:pStyle w:val="Alinia6"/>
        <w:rPr>
          <w:rStyle w:val="Plaats"/>
        </w:rPr>
      </w:pPr>
      <w:r w:rsidRPr="00F80300">
        <w:rPr>
          <w:rStyle w:val="Plaats"/>
        </w:rPr>
        <w:t>Zevenhuizen (Bunschoten)</w:t>
      </w:r>
      <w:r w:rsidR="00F80300" w:rsidRPr="00F80300">
        <w:rPr>
          <w:rStyle w:val="Plaats"/>
        </w:rPr>
        <w:tab/>
      </w:r>
      <w:r w:rsidR="00F80300" w:rsidRPr="00F80300">
        <w:rPr>
          <w:rStyle w:val="Plaats"/>
        </w:rPr>
        <w:tab/>
      </w:r>
      <w:r w:rsidR="00F80300" w:rsidRPr="00F80300">
        <w:rPr>
          <w:rStyle w:val="Plaats"/>
        </w:rPr>
        <w:drawing>
          <wp:inline distT="0" distB="0" distL="0" distR="0" wp14:anchorId="31F4192C" wp14:editId="7C76838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80300" w:rsidRPr="00F80300">
          <w:rPr>
            <w:rStyle w:val="Plaats"/>
          </w:rPr>
          <w:t xml:space="preserve">52° 13' NB, 5° 23' </w:t>
        </w:r>
        <w:proofErr w:type="spellStart"/>
        <w:r w:rsidR="00F80300" w:rsidRPr="00F80300">
          <w:rPr>
            <w:rStyle w:val="Plaats"/>
          </w:rPr>
          <w:t>OL</w:t>
        </w:r>
        <w:proofErr w:type="spellEnd"/>
      </w:hyperlink>
      <w:r w:rsidR="00F80300" w:rsidRPr="00F80300">
        <w:rPr>
          <w:rStyle w:val="Plaats"/>
        </w:rPr>
        <w:t xml:space="preserve"> (</w:t>
      </w:r>
      <w:hyperlink r:id="rId11" w:history="1">
        <w:r w:rsidR="00F80300" w:rsidRPr="00F80300">
          <w:rPr>
            <w:rStyle w:val="Plaats"/>
          </w:rPr>
          <w:t>Kaart</w:t>
        </w:r>
      </w:hyperlink>
      <w:r w:rsidR="00F80300" w:rsidRPr="00F80300">
        <w:rPr>
          <w:rStyle w:val="Plaats"/>
        </w:rPr>
        <w:t xml:space="preserve">) </w:t>
      </w:r>
    </w:p>
    <w:p w:rsidR="00F80300" w:rsidRDefault="00AF249B" w:rsidP="00F80300">
      <w:pPr>
        <w:pStyle w:val="BusTic"/>
      </w:pPr>
      <w:r w:rsidRPr="00F80300">
        <w:rPr>
          <w:bCs/>
        </w:rPr>
        <w:t>Zevenhuizen</w:t>
      </w:r>
      <w:r w:rsidRPr="00F80300">
        <w:t xml:space="preserve"> is een buurtschap in de gemeente </w:t>
      </w:r>
      <w:hyperlink r:id="rId12" w:tooltip="Bunschoten" w:history="1">
        <w:r w:rsidRPr="00F80300">
          <w:rPr>
            <w:rStyle w:val="Hyperlink"/>
            <w:rFonts w:eastAsiaTheme="majorEastAsia"/>
            <w:color w:val="000000" w:themeColor="text1"/>
            <w:u w:val="none"/>
          </w:rPr>
          <w:t>Bunschoten</w:t>
        </w:r>
      </w:hyperlink>
      <w:r w:rsidRPr="00F80300">
        <w:t xml:space="preserve">, in de in de </w:t>
      </w:r>
      <w:hyperlink r:id="rId13" w:tooltip="Nederland" w:history="1">
        <w:r w:rsidRPr="00F8030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80300">
        <w:t xml:space="preserve"> </w:t>
      </w:r>
      <w:hyperlink r:id="rId14" w:tooltip="Provincie" w:history="1">
        <w:r w:rsidRPr="00F80300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F80300">
        <w:t xml:space="preserve"> </w:t>
      </w:r>
      <w:hyperlink r:id="rId15" w:tooltip="Utrecht (provincie)" w:history="1">
        <w:r w:rsidRPr="00F8030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80300">
        <w:t xml:space="preserve">. </w:t>
      </w:r>
    </w:p>
    <w:p w:rsidR="00AF249B" w:rsidRPr="00F80300" w:rsidRDefault="00AF249B" w:rsidP="00F80300">
      <w:pPr>
        <w:pStyle w:val="BusTic"/>
      </w:pPr>
      <w:r w:rsidRPr="00F80300">
        <w:t xml:space="preserve">Het telt, inclusief het omliggende buitengebied, </w:t>
      </w:r>
      <w:r w:rsidR="00F80300">
        <w:t xml:space="preserve">± </w:t>
      </w:r>
      <w:bookmarkStart w:id="0" w:name="_GoBack"/>
      <w:bookmarkEnd w:id="0"/>
      <w:r w:rsidRPr="00F80300">
        <w:t>200 inwoners.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1E" w:rsidRDefault="00A3321E" w:rsidP="00A64884">
      <w:r>
        <w:separator/>
      </w:r>
    </w:p>
  </w:endnote>
  <w:endnote w:type="continuationSeparator" w:id="0">
    <w:p w:rsidR="00A3321E" w:rsidRDefault="00A332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03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1E" w:rsidRDefault="00A3321E" w:rsidP="00A64884">
      <w:r>
        <w:separator/>
      </w:r>
    </w:p>
  </w:footnote>
  <w:footnote w:type="continuationSeparator" w:id="0">
    <w:p w:rsidR="00A3321E" w:rsidRDefault="00A332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32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321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49B"/>
    <w:rsid w:val="00B0758D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0300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5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77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0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schot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venhuizen_(Bunschot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41_N_5_23_20_E_type:city_scale:29000_region:NL&amp;pagename=Zevenhuizen_(Bunschot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2011-09-17T09:22:00Z</dcterms:created>
  <dcterms:modified xsi:type="dcterms:W3CDTF">2011-09-24T11:40:00Z</dcterms:modified>
  <cp:category>2011</cp:category>
</cp:coreProperties>
</file>