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1" w:rsidRPr="004A3791" w:rsidRDefault="00D10A32" w:rsidP="004A3791">
      <w:pPr>
        <w:pStyle w:val="Alinia6"/>
        <w:rPr>
          <w:rStyle w:val="Plaats"/>
        </w:rPr>
      </w:pPr>
      <w:r w:rsidRPr="004A3791">
        <w:rPr>
          <w:rStyle w:val="Plaats"/>
        </w:rPr>
        <w:t>Tienhoven (Vianen)</w:t>
      </w:r>
      <w:r w:rsidR="004A3791" w:rsidRPr="004A3791">
        <w:rPr>
          <w:rStyle w:val="Plaats"/>
        </w:rPr>
        <w:tab/>
      </w:r>
      <w:r w:rsidR="004A3791" w:rsidRPr="004A3791">
        <w:rPr>
          <w:rStyle w:val="Plaats"/>
        </w:rPr>
        <w:tab/>
      </w:r>
      <w:r w:rsidR="004A3791" w:rsidRPr="004A3791">
        <w:rPr>
          <w:rStyle w:val="Plaats"/>
        </w:rPr>
        <w:drawing>
          <wp:inline distT="0" distB="0" distL="0" distR="0" wp14:anchorId="291CA637" wp14:editId="4B215BA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A3791" w:rsidRPr="004A3791">
          <w:rPr>
            <w:rStyle w:val="Plaats"/>
          </w:rPr>
          <w:t xml:space="preserve">51° 57' NB 5° 08' </w:t>
        </w:r>
        <w:proofErr w:type="spellStart"/>
        <w:r w:rsidR="004A3791" w:rsidRPr="004A3791">
          <w:rPr>
            <w:rStyle w:val="Plaats"/>
          </w:rPr>
          <w:t>OL</w:t>
        </w:r>
        <w:proofErr w:type="spellEnd"/>
      </w:hyperlink>
      <w:r w:rsidR="004A3791" w:rsidRPr="004A3791">
        <w:rPr>
          <w:rStyle w:val="Plaats"/>
        </w:rPr>
        <w:t xml:space="preserve"> (</w:t>
      </w:r>
      <w:hyperlink r:id="rId11" w:history="1">
        <w:r w:rsidR="004A3791" w:rsidRPr="004A3791">
          <w:rPr>
            <w:rStyle w:val="Plaats"/>
          </w:rPr>
          <w:t>Kaart</w:t>
        </w:r>
      </w:hyperlink>
      <w:r w:rsidR="004A3791" w:rsidRPr="004A3791">
        <w:rPr>
          <w:rStyle w:val="Plaats"/>
        </w:rPr>
        <w:t xml:space="preserve">) </w:t>
      </w:r>
    </w:p>
    <w:p w:rsidR="004A3791" w:rsidRDefault="00D10A32" w:rsidP="004A3791">
      <w:pPr>
        <w:pStyle w:val="BusTic"/>
      </w:pPr>
      <w:r w:rsidRPr="004A3791">
        <w:rPr>
          <w:bCs/>
        </w:rPr>
        <w:t>Tienhoven</w:t>
      </w:r>
      <w:r w:rsidRPr="004A3791">
        <w:t xml:space="preserve"> is een buurtschap behorende tot de gemeente </w:t>
      </w:r>
      <w:hyperlink r:id="rId12" w:tooltip="Vianen (Utrecht)" w:history="1">
        <w:r w:rsidRPr="004A3791">
          <w:rPr>
            <w:rStyle w:val="Hyperlink"/>
            <w:rFonts w:eastAsiaTheme="majorEastAsia"/>
            <w:color w:val="000000" w:themeColor="text1"/>
            <w:u w:val="none"/>
          </w:rPr>
          <w:t>Vianen</w:t>
        </w:r>
      </w:hyperlink>
      <w:r w:rsidRPr="004A3791">
        <w:t xml:space="preserve">, in de provincie </w:t>
      </w:r>
      <w:hyperlink r:id="rId13" w:tooltip="Utrecht (provincie)" w:history="1">
        <w:r w:rsidRPr="004A379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A3791">
        <w:t xml:space="preserve">. </w:t>
      </w:r>
    </w:p>
    <w:p w:rsidR="00D10A32" w:rsidRPr="004A3791" w:rsidRDefault="00D10A32" w:rsidP="004A3791">
      <w:pPr>
        <w:pStyle w:val="BusTic"/>
      </w:pPr>
      <w:r w:rsidRPr="004A3791">
        <w:t xml:space="preserve">Het ligt ten zuidoosten van de stad Vianen, tussen de kernen </w:t>
      </w:r>
      <w:hyperlink r:id="rId14" w:tooltip="Hagestein" w:history="1">
        <w:r w:rsidRPr="004A3791">
          <w:rPr>
            <w:rStyle w:val="Hyperlink"/>
            <w:rFonts w:eastAsiaTheme="majorEastAsia"/>
            <w:color w:val="000000" w:themeColor="text1"/>
            <w:u w:val="none"/>
          </w:rPr>
          <w:t>Hagestein</w:t>
        </w:r>
      </w:hyperlink>
      <w:r w:rsidRPr="004A3791">
        <w:t xml:space="preserve"> en </w:t>
      </w:r>
      <w:hyperlink r:id="rId15" w:tooltip="Everdingen" w:history="1">
        <w:r w:rsidRPr="004A3791">
          <w:rPr>
            <w:rStyle w:val="Hyperlink"/>
            <w:rFonts w:eastAsiaTheme="majorEastAsia"/>
            <w:color w:val="000000" w:themeColor="text1"/>
            <w:u w:val="none"/>
          </w:rPr>
          <w:t>Everdingen</w:t>
        </w:r>
      </w:hyperlink>
      <w:r w:rsidRPr="004A3791">
        <w:t>.</w:t>
      </w:r>
    </w:p>
    <w:p w:rsidR="00593941" w:rsidRPr="008B7073" w:rsidRDefault="00593941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B707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75" w:rsidRDefault="005D0275" w:rsidP="00A64884">
      <w:r>
        <w:separator/>
      </w:r>
    </w:p>
  </w:endnote>
  <w:endnote w:type="continuationSeparator" w:id="0">
    <w:p w:rsidR="005D0275" w:rsidRDefault="005D02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A37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75" w:rsidRDefault="005D0275" w:rsidP="00A64884">
      <w:r>
        <w:separator/>
      </w:r>
    </w:p>
  </w:footnote>
  <w:footnote w:type="continuationSeparator" w:id="0">
    <w:p w:rsidR="005D0275" w:rsidRDefault="005D02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02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3791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0275"/>
    <w:rsid w:val="005E3CED"/>
    <w:rsid w:val="005E4ED6"/>
    <w:rsid w:val="00603493"/>
    <w:rsid w:val="00604A24"/>
    <w:rsid w:val="00621711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0A32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6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48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1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0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32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ianen_(Utrecht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ienhoven_(Viane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verdi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7_36_N_5_08_29_E_region:NL_scale:30000&amp;pagename=Tienhoven_(Vian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gestei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2011-09-17T08:44:00Z</dcterms:created>
  <dcterms:modified xsi:type="dcterms:W3CDTF">2011-09-19T10:43:00Z</dcterms:modified>
  <cp:category>2011</cp:category>
</cp:coreProperties>
</file>