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8E" w:rsidRPr="00820F8E" w:rsidRDefault="0029155E" w:rsidP="00820F8E">
      <w:pPr>
        <w:pStyle w:val="Alinia6"/>
        <w:rPr>
          <w:rStyle w:val="Plaats"/>
        </w:rPr>
      </w:pPr>
      <w:r w:rsidRPr="00820F8E">
        <w:rPr>
          <w:rStyle w:val="Plaats"/>
        </w:rPr>
        <w:t>Oukoop (Breukelen)</w:t>
      </w:r>
      <w:r w:rsidR="00820F8E" w:rsidRPr="00820F8E">
        <w:rPr>
          <w:rStyle w:val="Plaats"/>
        </w:rPr>
        <w:tab/>
      </w:r>
      <w:r w:rsidR="00820F8E" w:rsidRPr="00820F8E">
        <w:rPr>
          <w:rStyle w:val="Plaats"/>
        </w:rPr>
        <w:tab/>
      </w:r>
      <w:r w:rsidR="00820F8E" w:rsidRPr="00820F8E">
        <w:rPr>
          <w:rStyle w:val="Plaats"/>
        </w:rPr>
        <w:drawing>
          <wp:inline distT="0" distB="0" distL="0" distR="0" wp14:anchorId="47B5502B" wp14:editId="11D15CF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20F8E" w:rsidRPr="00820F8E">
          <w:rPr>
            <w:rStyle w:val="Plaats"/>
          </w:rPr>
          <w:t xml:space="preserve">52° 12' NB, 4° 58' </w:t>
        </w:r>
        <w:proofErr w:type="spellStart"/>
        <w:r w:rsidR="00820F8E" w:rsidRPr="00820F8E">
          <w:rPr>
            <w:rStyle w:val="Plaats"/>
          </w:rPr>
          <w:t>OL</w:t>
        </w:r>
        <w:proofErr w:type="spellEnd"/>
      </w:hyperlink>
      <w:r w:rsidR="00820F8E" w:rsidRPr="00820F8E">
        <w:rPr>
          <w:rStyle w:val="Plaats"/>
        </w:rPr>
        <w:t xml:space="preserve"> (</w:t>
      </w:r>
      <w:hyperlink r:id="rId11" w:history="1">
        <w:r w:rsidR="00820F8E" w:rsidRPr="00820F8E">
          <w:rPr>
            <w:rStyle w:val="Plaats"/>
          </w:rPr>
          <w:t>Kaart</w:t>
        </w:r>
      </w:hyperlink>
      <w:r w:rsidR="00820F8E" w:rsidRPr="00820F8E">
        <w:rPr>
          <w:rStyle w:val="Plaats"/>
        </w:rPr>
        <w:t xml:space="preserve">) </w:t>
      </w:r>
    </w:p>
    <w:p w:rsidR="00820F8E" w:rsidRDefault="0029155E" w:rsidP="00820F8E">
      <w:pPr>
        <w:pStyle w:val="BusTic"/>
      </w:pPr>
      <w:r w:rsidRPr="00820F8E">
        <w:rPr>
          <w:bCs/>
        </w:rPr>
        <w:t>Oukoop</w:t>
      </w:r>
      <w:r w:rsidRPr="00820F8E">
        <w:t xml:space="preserve"> is een v</w:t>
      </w:r>
      <w:r w:rsidR="00820F8E">
        <w:t>oor</w:t>
      </w:r>
      <w:r w:rsidRPr="00820F8E">
        <w:t>m</w:t>
      </w:r>
      <w:r w:rsidR="00820F8E">
        <w:t xml:space="preserve">alige </w:t>
      </w:r>
      <w:bookmarkStart w:id="0" w:name="_GoBack"/>
      <w:bookmarkEnd w:id="0"/>
      <w:r w:rsidR="00456AEF" w:rsidRPr="00820F8E">
        <w:fldChar w:fldCharType="begin"/>
      </w:r>
      <w:r w:rsidR="00456AEF" w:rsidRPr="00820F8E">
        <w:instrText xml:space="preserve"> HYPERLINK "http://nl.wikipedia.org/wiki/Heerlijkheid_(bestuursvorm)" \o "Heerlijkheid (bestuursvorm)" </w:instrText>
      </w:r>
      <w:r w:rsidR="00456AEF" w:rsidRPr="00820F8E">
        <w:fldChar w:fldCharType="separate"/>
      </w:r>
      <w:r w:rsidRPr="00820F8E">
        <w:rPr>
          <w:rStyle w:val="Hyperlink"/>
          <w:rFonts w:eastAsiaTheme="majorEastAsia"/>
          <w:color w:val="000000" w:themeColor="text1"/>
          <w:u w:val="none"/>
        </w:rPr>
        <w:t>heerlijkheid</w:t>
      </w:r>
      <w:r w:rsidR="00456AEF" w:rsidRPr="00820F8E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820F8E">
        <w:t xml:space="preserve">, thans buurtschap behorende tot de gemeente </w:t>
      </w:r>
      <w:hyperlink r:id="rId12" w:tooltip="Stichtse Vecht" w:history="1">
        <w:proofErr w:type="spellStart"/>
        <w:r w:rsidRPr="00820F8E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820F8E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820F8E">
        <w:t xml:space="preserve"> in de provincie </w:t>
      </w:r>
      <w:hyperlink r:id="rId13" w:tooltip="Utrecht (provincie)" w:history="1">
        <w:r w:rsidRPr="00820F8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20F8E">
        <w:t xml:space="preserve">. </w:t>
      </w:r>
    </w:p>
    <w:p w:rsidR="00820F8E" w:rsidRDefault="0029155E" w:rsidP="00820F8E">
      <w:pPr>
        <w:pStyle w:val="BusTic"/>
      </w:pPr>
      <w:r w:rsidRPr="00820F8E">
        <w:t xml:space="preserve">Het ligt even ten noorden van </w:t>
      </w:r>
      <w:hyperlink r:id="rId14" w:tooltip="Oud-Aa" w:history="1">
        <w:r w:rsidRPr="00820F8E">
          <w:rPr>
            <w:rStyle w:val="Hyperlink"/>
            <w:rFonts w:eastAsiaTheme="majorEastAsia"/>
            <w:color w:val="000000" w:themeColor="text1"/>
            <w:u w:val="none"/>
          </w:rPr>
          <w:t>Oud-Aa</w:t>
        </w:r>
      </w:hyperlink>
      <w:r w:rsidRPr="00820F8E">
        <w:t xml:space="preserve">. </w:t>
      </w:r>
    </w:p>
    <w:p w:rsidR="00820F8E" w:rsidRDefault="0029155E" w:rsidP="00820F8E">
      <w:pPr>
        <w:pStyle w:val="BusTic"/>
      </w:pPr>
      <w:r w:rsidRPr="00820F8E">
        <w:t xml:space="preserve">In Oukoop ligt ook het voormalige station </w:t>
      </w:r>
      <w:hyperlink r:id="rId15" w:tooltip="Station Oukooperdijk" w:history="1">
        <w:proofErr w:type="spellStart"/>
        <w:r w:rsidRPr="00820F8E">
          <w:rPr>
            <w:rStyle w:val="Hyperlink"/>
            <w:rFonts w:eastAsiaTheme="majorEastAsia"/>
            <w:color w:val="000000" w:themeColor="text1"/>
            <w:u w:val="none"/>
          </w:rPr>
          <w:t>Oukooperdijk</w:t>
        </w:r>
        <w:proofErr w:type="spellEnd"/>
      </w:hyperlink>
      <w:r w:rsidRPr="00820F8E">
        <w:t xml:space="preserve">. </w:t>
      </w:r>
    </w:p>
    <w:p w:rsidR="0029155E" w:rsidRPr="00820F8E" w:rsidRDefault="0029155E" w:rsidP="00820F8E">
      <w:pPr>
        <w:pStyle w:val="BusTic"/>
      </w:pPr>
      <w:r w:rsidRPr="00820F8E">
        <w:t xml:space="preserve">Er bestond ook nog een waterschap Oukoop en een buurtschap </w:t>
      </w:r>
      <w:proofErr w:type="spellStart"/>
      <w:r w:rsidRPr="00820F8E">
        <w:t>Oukooperdijk</w:t>
      </w:r>
      <w:proofErr w:type="spellEnd"/>
      <w:r w:rsidRPr="00820F8E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EF" w:rsidRDefault="00456AEF" w:rsidP="00A64884">
      <w:r>
        <w:separator/>
      </w:r>
    </w:p>
  </w:endnote>
  <w:endnote w:type="continuationSeparator" w:id="0">
    <w:p w:rsidR="00456AEF" w:rsidRDefault="00456A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20F8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EF" w:rsidRDefault="00456AEF" w:rsidP="00A64884">
      <w:r>
        <w:separator/>
      </w:r>
    </w:p>
  </w:footnote>
  <w:footnote w:type="continuationSeparator" w:id="0">
    <w:p w:rsidR="00456AEF" w:rsidRDefault="00456A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6A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155E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A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709A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F8E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4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16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koop_(Breukel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tion_Oukooperdij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2_19_N_4_58_35_E_type:city_scale:12500_region:NL&amp;pagename=Oukoop_(Breukel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-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2011-09-17T08:05:00Z</dcterms:created>
  <dcterms:modified xsi:type="dcterms:W3CDTF">2011-09-19T08:02:00Z</dcterms:modified>
  <cp:category>2011</cp:category>
</cp:coreProperties>
</file>