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D3" w:rsidRPr="00BA2931" w:rsidRDefault="00B46FD3" w:rsidP="00B46FD3">
      <w:pPr>
        <w:pStyle w:val="Alinia6"/>
        <w:rPr>
          <w:rStyle w:val="Bijzonder"/>
        </w:rPr>
      </w:pPr>
      <w:bookmarkStart w:id="0" w:name="_GoBack"/>
      <w:r w:rsidRPr="00BA2931">
        <w:rPr>
          <w:rStyle w:val="Bijzonder"/>
        </w:rPr>
        <w:t>Nieuwegein - Groeikern</w:t>
      </w:r>
    </w:p>
    <w:bookmarkEnd w:id="0"/>
    <w:p w:rsidR="00B46FD3" w:rsidRDefault="00B46FD3" w:rsidP="00B46FD3">
      <w:pPr>
        <w:pStyle w:val="BusTic"/>
      </w:pPr>
      <w:r w:rsidRPr="00BA2931">
        <w:t xml:space="preserve">In de jaren '60 en '70 van de twintigste eeuw vond in Nederland een golf van </w:t>
      </w:r>
      <w:hyperlink r:id="rId8" w:tooltip="Suburbanisatie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suburbanisatie</w:t>
        </w:r>
      </w:hyperlink>
      <w:r w:rsidRPr="00BA2931">
        <w:t xml:space="preserve"> plaats: bewoners uit de grote steden in de </w:t>
      </w:r>
      <w:hyperlink r:id="rId9" w:tooltip="Randstad (gebied)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Randstad</w:t>
        </w:r>
      </w:hyperlink>
      <w:r w:rsidRPr="00BA2931">
        <w:t xml:space="preserve"> trokken naar de omliggende gemeenten. </w:t>
      </w:r>
    </w:p>
    <w:p w:rsidR="00B46FD3" w:rsidRDefault="00B46FD3" w:rsidP="00B46FD3">
      <w:pPr>
        <w:pStyle w:val="BusTic"/>
      </w:pPr>
      <w:r w:rsidRPr="00BA2931">
        <w:t xml:space="preserve">De regering vond het noodzakelijk deze bewegingen te coördineren en in goede banen te leiden. </w:t>
      </w:r>
    </w:p>
    <w:p w:rsidR="00B46FD3" w:rsidRDefault="00B46FD3" w:rsidP="00B46FD3">
      <w:pPr>
        <w:pStyle w:val="BusTic"/>
      </w:pPr>
      <w:r w:rsidRPr="00BA2931">
        <w:t xml:space="preserve">Met name het behoud van het </w:t>
      </w:r>
      <w:hyperlink r:id="rId10" w:tooltip="Groene Hart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Groene Hart</w:t>
        </w:r>
      </w:hyperlink>
      <w:r w:rsidRPr="00BA2931">
        <w:t xml:space="preserve"> met zijn natuurlijke en landschappelijke waarden was daarbij speerpunt van het beleid. </w:t>
      </w:r>
    </w:p>
    <w:p w:rsidR="00B46FD3" w:rsidRPr="00BA2931" w:rsidRDefault="00B46FD3" w:rsidP="00B46FD3">
      <w:pPr>
        <w:pStyle w:val="BusTic"/>
      </w:pPr>
      <w:r w:rsidRPr="00BA2931">
        <w:t>Het werd daarom de gemeenten in en om dit gebied niet langer toegestaan om op eigen initiatief en zelfstandig grootschalige bouwprojecten te ontwikkelen en ten uitvoer te brengen.</w:t>
      </w:r>
    </w:p>
    <w:p w:rsidR="00B46FD3" w:rsidRPr="00BA2931" w:rsidRDefault="00B46FD3" w:rsidP="00B46FD3">
      <w:pPr>
        <w:pStyle w:val="BusTic"/>
      </w:pPr>
      <w:r w:rsidRPr="00BA2931">
        <w:t xml:space="preserve">In plaats daarvan werden, voor de wel degelijk noodzakelijke uitbreiding van de voorraad woningen en bedrijfsgebouwen door de centrale overheid zelf bouwlocaties aangewezen. Rondom </w:t>
      </w:r>
      <w:hyperlink r:id="rId11" w:tooltip="Utrecht (stad)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A2931">
        <w:t xml:space="preserve"> lag het zwaartepunt van de planning aan de zuidkant van de stad.</w:t>
      </w:r>
    </w:p>
    <w:p w:rsidR="00B46FD3" w:rsidRDefault="00B46FD3" w:rsidP="00B46FD3">
      <w:pPr>
        <w:pStyle w:val="BusTic"/>
      </w:pPr>
      <w:r w:rsidRPr="00BA2931">
        <w:t xml:space="preserve">Reeds vanaf 1958 bestond bij het provinciebestuur van </w:t>
      </w:r>
      <w:hyperlink r:id="rId12" w:tooltip="Utrecht (provincie)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A2931">
        <w:t xml:space="preserve"> het plan om het gebied tussen de dorpen </w:t>
      </w:r>
      <w:hyperlink r:id="rId13" w:tooltip="Jutphaas" w:history="1">
        <w:proofErr w:type="spellStart"/>
        <w:r w:rsidRPr="00BA2931">
          <w:rPr>
            <w:rStyle w:val="Hyperlink"/>
            <w:rFonts w:eastAsiaTheme="majorEastAsia"/>
            <w:color w:val="000000" w:themeColor="text1"/>
            <w:u w:val="none"/>
          </w:rPr>
          <w:t>Jutphaas</w:t>
        </w:r>
        <w:proofErr w:type="spellEnd"/>
      </w:hyperlink>
      <w:r w:rsidRPr="00BA2931">
        <w:t xml:space="preserve"> en </w:t>
      </w:r>
      <w:hyperlink r:id="rId14" w:tooltip="Vreeswijk (wijk)" w:history="1">
        <w:r w:rsidRPr="00BA2931">
          <w:rPr>
            <w:rStyle w:val="Hyperlink"/>
            <w:rFonts w:eastAsiaTheme="majorEastAsia"/>
            <w:color w:val="000000" w:themeColor="text1"/>
            <w:u w:val="none"/>
          </w:rPr>
          <w:t>Vreeswijk</w:t>
        </w:r>
      </w:hyperlink>
      <w:r w:rsidRPr="00BA2931">
        <w:t xml:space="preserve"> volledig te gebruiken voor grootschalige woningbouw waardoor, met inbegrip van deze beide gemeenten een geheel nieuwe stad zou ontstaan.</w:t>
      </w:r>
    </w:p>
    <w:p w:rsidR="00B46FD3" w:rsidRDefault="00B46FD3" w:rsidP="00B46FD3">
      <w:pPr>
        <w:pStyle w:val="BusTic"/>
      </w:pPr>
      <w:r w:rsidRPr="00BA2931">
        <w:t xml:space="preserve">In het noordelijk deel van het gebied was </w:t>
      </w:r>
      <w:proofErr w:type="spellStart"/>
      <w:r w:rsidRPr="00BA2931">
        <w:t>Jutphaas</w:t>
      </w:r>
      <w:proofErr w:type="spellEnd"/>
      <w:r w:rsidRPr="00BA2931">
        <w:t xml:space="preserve"> al bezig met het bouwen van de uitbreidingswijk "</w:t>
      </w:r>
      <w:proofErr w:type="spellStart"/>
      <w:r w:rsidRPr="00BA2931">
        <w:fldChar w:fldCharType="begin"/>
      </w:r>
      <w:r w:rsidRPr="00BA2931">
        <w:instrText xml:space="preserve"> HYPERLINK "http://nl.wikipedia.org/wiki/Jutphaas-Wijkersloot" \o "Jutphaas-Wijkersloot" </w:instrText>
      </w:r>
      <w:r w:rsidRPr="00BA2931">
        <w:fldChar w:fldCharType="separate"/>
      </w:r>
      <w:r w:rsidRPr="00BA2931">
        <w:rPr>
          <w:rStyle w:val="Hyperlink"/>
          <w:rFonts w:eastAsiaTheme="majorEastAsia"/>
          <w:color w:val="000000" w:themeColor="text1"/>
          <w:u w:val="none"/>
        </w:rPr>
        <w:t>Wijkersloot</w:t>
      </w:r>
      <w:proofErr w:type="spellEnd"/>
      <w:r w:rsidRPr="00BA2931">
        <w:fldChar w:fldCharType="end"/>
      </w:r>
      <w:r w:rsidRPr="00BA2931">
        <w:t>" en Vreeswijk in het zuiden met de wijk "</w:t>
      </w:r>
      <w:proofErr w:type="spellStart"/>
      <w:r w:rsidRPr="00BA2931">
        <w:fldChar w:fldCharType="begin"/>
      </w:r>
      <w:r w:rsidRPr="00BA2931">
        <w:instrText xml:space="preserve"> HYPERLINK "http://nl.wikipedia.org/wiki/Zandveld" \o "Zandveld" </w:instrText>
      </w:r>
      <w:r w:rsidRPr="00BA2931">
        <w:fldChar w:fldCharType="separate"/>
      </w:r>
      <w:r w:rsidRPr="00BA2931">
        <w:rPr>
          <w:rStyle w:val="Hyperlink"/>
          <w:rFonts w:eastAsiaTheme="majorEastAsia"/>
          <w:color w:val="000000" w:themeColor="text1"/>
          <w:u w:val="none"/>
        </w:rPr>
        <w:t>Zandveld</w:t>
      </w:r>
      <w:proofErr w:type="spellEnd"/>
      <w:r w:rsidRPr="00BA2931">
        <w:fldChar w:fldCharType="end"/>
      </w:r>
      <w:r w:rsidRPr="00BA2931">
        <w:t xml:space="preserve">". </w:t>
      </w:r>
    </w:p>
    <w:p w:rsidR="00B46FD3" w:rsidRPr="00BA2931" w:rsidRDefault="00B46FD3" w:rsidP="00B46FD3">
      <w:pPr>
        <w:pStyle w:val="BusTic"/>
      </w:pPr>
      <w:r w:rsidRPr="00BA2931">
        <w:t>Deze ontwikkelingen waren aldus voorboden van de nieuwe stad.</w:t>
      </w:r>
    </w:p>
    <w:p w:rsidR="00B46FD3" w:rsidRDefault="00B46FD3" w:rsidP="00B46FD3">
      <w:pPr>
        <w:pStyle w:val="BusTic"/>
      </w:pPr>
      <w:r w:rsidRPr="00BA2931">
        <w:t xml:space="preserve">Op 12 juni 1969 besloten de gemeenteraden van </w:t>
      </w:r>
      <w:proofErr w:type="spellStart"/>
      <w:r w:rsidRPr="00BA2931">
        <w:t>Jutphaas</w:t>
      </w:r>
      <w:proofErr w:type="spellEnd"/>
      <w:r w:rsidRPr="00BA2931">
        <w:t xml:space="preserve"> en Vreeswijk zichzelf op te heffen en op 30 juni 1971 werden de oude gemeentevlaggen gestreken. </w:t>
      </w:r>
    </w:p>
    <w:p w:rsidR="00B46FD3" w:rsidRPr="00BA2931" w:rsidRDefault="00B46FD3" w:rsidP="00B46FD3">
      <w:pPr>
        <w:pStyle w:val="BusTic"/>
      </w:pPr>
      <w:r w:rsidRPr="00BA2931">
        <w:t>Zodoende was op 1 juli 1971 de nieuwe gemeente Nieuwegein een feit.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05" w:rsidRDefault="00385405" w:rsidP="00A64884">
      <w:r>
        <w:separator/>
      </w:r>
    </w:p>
  </w:endnote>
  <w:endnote w:type="continuationSeparator" w:id="0">
    <w:p w:rsidR="00385405" w:rsidRDefault="003854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46FD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05" w:rsidRDefault="00385405" w:rsidP="00A64884">
      <w:r>
        <w:separator/>
      </w:r>
    </w:p>
  </w:footnote>
  <w:footnote w:type="continuationSeparator" w:id="0">
    <w:p w:rsidR="00385405" w:rsidRDefault="003854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540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85405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6FD3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uburbanisatie" TargetMode="External"/><Relationship Id="rId13" Type="http://schemas.openxmlformats.org/officeDocument/2006/relationships/hyperlink" Target="http://nl.wikipedia.org/wiki/Jutphaas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provinci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trecht_(stad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Groene_Har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andstad_(gebied)" TargetMode="External"/><Relationship Id="rId14" Type="http://schemas.openxmlformats.org/officeDocument/2006/relationships/hyperlink" Target="http://nl.wikipedia.org/wiki/Vreeswijk_(wijk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2011-09-18T10:45:00Z</dcterms:created>
  <dcterms:modified xsi:type="dcterms:W3CDTF">2011-09-18T10:45:00Z</dcterms:modified>
  <cp:category>2011</cp:category>
</cp:coreProperties>
</file>