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101" w:rsidRPr="00CA2101" w:rsidRDefault="003077C1" w:rsidP="00CA2101">
      <w:pPr>
        <w:pStyle w:val="Alinia6"/>
        <w:rPr>
          <w:rStyle w:val="Plaats"/>
        </w:rPr>
      </w:pPr>
      <w:r w:rsidRPr="00CA2101">
        <w:rPr>
          <w:rStyle w:val="Plaats"/>
        </w:rPr>
        <w:t>Nessersluis</w:t>
      </w:r>
      <w:r w:rsidR="00CA2101" w:rsidRPr="00CA2101">
        <w:rPr>
          <w:rStyle w:val="Plaats"/>
        </w:rPr>
        <w:tab/>
      </w:r>
      <w:r w:rsidR="00CA2101" w:rsidRPr="00CA2101">
        <w:rPr>
          <w:rStyle w:val="Plaats"/>
        </w:rPr>
        <w:tab/>
      </w:r>
      <w:r w:rsidR="00CA2101" w:rsidRPr="00CA2101">
        <w:rPr>
          <w:rStyle w:val="Plaats"/>
        </w:rPr>
        <w:drawing>
          <wp:inline distT="0" distB="0" distL="0" distR="0" wp14:anchorId="0057721F" wp14:editId="35C1AC7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A2101" w:rsidRPr="00CA2101">
          <w:rPr>
            <w:rStyle w:val="Plaats"/>
            <w:rFonts w:eastAsiaTheme="majorEastAsia"/>
          </w:rPr>
          <w:t xml:space="preserve">52° 15' NB 4° 52' </w:t>
        </w:r>
        <w:proofErr w:type="spellStart"/>
        <w:r w:rsidR="00CA2101" w:rsidRPr="00CA2101">
          <w:rPr>
            <w:rStyle w:val="Plaats"/>
            <w:rFonts w:eastAsiaTheme="majorEastAsia"/>
          </w:rPr>
          <w:t>OL</w:t>
        </w:r>
        <w:proofErr w:type="spellEnd"/>
      </w:hyperlink>
      <w:r w:rsidR="00CA2101" w:rsidRPr="00CA2101">
        <w:rPr>
          <w:rStyle w:val="Plaats"/>
        </w:rPr>
        <w:t xml:space="preserve"> (</w:t>
      </w:r>
      <w:hyperlink r:id="rId11" w:history="1">
        <w:r w:rsidR="00CA2101" w:rsidRPr="00CA2101">
          <w:rPr>
            <w:rStyle w:val="Plaats"/>
            <w:rFonts w:eastAsiaTheme="majorEastAsia"/>
          </w:rPr>
          <w:t>Kaart</w:t>
        </w:r>
      </w:hyperlink>
      <w:r w:rsidR="00CA2101" w:rsidRPr="00CA2101">
        <w:rPr>
          <w:rStyle w:val="Plaats"/>
        </w:rPr>
        <w:t xml:space="preserve">) </w:t>
      </w:r>
    </w:p>
    <w:p w:rsidR="00CA2101" w:rsidRDefault="003077C1" w:rsidP="00CA2101">
      <w:pPr>
        <w:pStyle w:val="BusTic"/>
      </w:pPr>
      <w:r w:rsidRPr="00CA2101">
        <w:rPr>
          <w:bCs/>
        </w:rPr>
        <w:t>Nessersluis</w:t>
      </w:r>
      <w:r w:rsidRPr="00CA2101">
        <w:t xml:space="preserve"> is een buurtschap in de gemeente </w:t>
      </w:r>
      <w:hyperlink r:id="rId12" w:tooltip="De Ronde Venen" w:history="1">
        <w:r w:rsidRPr="00CA2101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CA2101">
        <w:t xml:space="preserve">, in de Nederlandse provincie </w:t>
      </w:r>
      <w:hyperlink r:id="rId13" w:tooltip="Utrecht (provincie)" w:history="1">
        <w:r w:rsidRPr="00CA210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CA2101">
        <w:t xml:space="preserve">. </w:t>
      </w:r>
    </w:p>
    <w:p w:rsidR="00CA2101" w:rsidRDefault="003077C1" w:rsidP="00CA2101">
      <w:pPr>
        <w:pStyle w:val="BusTic"/>
      </w:pPr>
      <w:r w:rsidRPr="00CA2101">
        <w:t xml:space="preserve">Het is gelegen in het uiterste noordwesten van de gemeente, waar het riviertje de </w:t>
      </w:r>
      <w:hyperlink r:id="rId14" w:tooltip="Oude Waver (de pagina bestaat niet)" w:history="1">
        <w:r w:rsidRPr="00CA2101">
          <w:rPr>
            <w:rStyle w:val="Hyperlink"/>
            <w:rFonts w:eastAsiaTheme="majorEastAsia"/>
            <w:color w:val="000000" w:themeColor="text1"/>
            <w:u w:val="none"/>
          </w:rPr>
          <w:t>Oude Waver</w:t>
        </w:r>
      </w:hyperlink>
      <w:r w:rsidRPr="00CA2101">
        <w:t xml:space="preserve"> in verbinding staat met de </w:t>
      </w:r>
      <w:hyperlink r:id="rId15" w:tooltip="Amstel (rivier)" w:history="1">
        <w:r w:rsidRPr="00CA2101">
          <w:rPr>
            <w:rStyle w:val="Hyperlink"/>
            <w:rFonts w:eastAsiaTheme="majorEastAsia"/>
            <w:color w:val="000000" w:themeColor="text1"/>
            <w:u w:val="none"/>
          </w:rPr>
          <w:t>Amstel</w:t>
        </w:r>
      </w:hyperlink>
      <w:r w:rsidRPr="00CA2101">
        <w:t xml:space="preserve">. </w:t>
      </w:r>
    </w:p>
    <w:p w:rsidR="00CA2101" w:rsidRDefault="003077C1" w:rsidP="00CA2101">
      <w:pPr>
        <w:pStyle w:val="BusTic"/>
      </w:pPr>
      <w:r w:rsidRPr="00CA2101">
        <w:t xml:space="preserve">De naam Nessersluis komt dan ook van het schuin aan de overkant van de Amstel gelegen </w:t>
      </w:r>
      <w:hyperlink r:id="rId16" w:tooltip="Nes aan de Amstel" w:history="1">
        <w:r w:rsidRPr="00CA2101">
          <w:rPr>
            <w:rStyle w:val="Hyperlink"/>
            <w:rFonts w:eastAsiaTheme="majorEastAsia"/>
            <w:color w:val="000000" w:themeColor="text1"/>
            <w:u w:val="none"/>
          </w:rPr>
          <w:t>Nes aan de Amstel</w:t>
        </w:r>
      </w:hyperlink>
      <w:r w:rsidRPr="00CA2101">
        <w:t xml:space="preserve">. </w:t>
      </w:r>
    </w:p>
    <w:p w:rsidR="003077C1" w:rsidRPr="00CA2101" w:rsidRDefault="003077C1" w:rsidP="00CA2101">
      <w:pPr>
        <w:pStyle w:val="BusTic"/>
      </w:pPr>
      <w:r w:rsidRPr="00CA2101">
        <w:t xml:space="preserve">Nessersluis is vooral bekend door het </w:t>
      </w:r>
      <w:hyperlink r:id="rId17" w:tooltip="Fort bij Waver-Amstel (de pagina bestaat niet)" w:history="1">
        <w:r w:rsidRPr="00CA2101">
          <w:rPr>
            <w:rStyle w:val="Hyperlink"/>
            <w:rFonts w:eastAsiaTheme="majorEastAsia"/>
            <w:color w:val="000000" w:themeColor="text1"/>
            <w:u w:val="none"/>
          </w:rPr>
          <w:t>Fort bij Waver-Amstel</w:t>
        </w:r>
      </w:hyperlink>
      <w:r w:rsidRPr="00CA2101">
        <w:t xml:space="preserve"> (of Fort de Nes of Fort Nessersluis), onderdeel van de </w:t>
      </w:r>
      <w:hyperlink r:id="rId18" w:tooltip="Stelling van Amsterdam" w:history="1">
        <w:r w:rsidRPr="00CA2101">
          <w:rPr>
            <w:rStyle w:val="Hyperlink"/>
            <w:rFonts w:eastAsiaTheme="majorEastAsia"/>
            <w:color w:val="000000" w:themeColor="text1"/>
            <w:u w:val="none"/>
          </w:rPr>
          <w:t>Stelling van Amsterdam</w:t>
        </w:r>
      </w:hyperlink>
      <w:r w:rsidRPr="00CA2101">
        <w:t xml:space="preserve">, en heeft </w:t>
      </w:r>
      <w:r w:rsidR="00CA2101">
        <w:t xml:space="preserve">± </w:t>
      </w:r>
      <w:bookmarkStart w:id="0" w:name="_GoBack"/>
      <w:bookmarkEnd w:id="0"/>
      <w:r w:rsidRPr="00CA2101">
        <w:t>90 inwoners (2004).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0D" w:rsidRDefault="0002240D" w:rsidP="00A64884">
      <w:r>
        <w:separator/>
      </w:r>
    </w:p>
  </w:endnote>
  <w:endnote w:type="continuationSeparator" w:id="0">
    <w:p w:rsidR="0002240D" w:rsidRDefault="000224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A210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0D" w:rsidRDefault="0002240D" w:rsidP="00A64884">
      <w:r>
        <w:separator/>
      </w:r>
    </w:p>
  </w:footnote>
  <w:footnote w:type="continuationSeparator" w:id="0">
    <w:p w:rsidR="0002240D" w:rsidRDefault="000224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24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40D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77C1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2101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24A0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077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0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1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9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018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734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Stelling_van_Amsterdam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e_Ronde_Venen" TargetMode="External"/><Relationship Id="rId17" Type="http://schemas.openxmlformats.org/officeDocument/2006/relationships/hyperlink" Target="http://nl.wikipedia.org/w/index.php?title=Fort_bij_Waver-Amstel&amp;action=edit&amp;redlink=1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s_aan_de_Amste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ssersluis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stel_(rivier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15_6_N_4_52_7_E_region:NL_scale:10000&amp;pagename=Nesserslui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/index.php?title=Oude_Waver&amp;action=edit&amp;redlink=1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2011-09-17T07:47:00Z</dcterms:created>
  <dcterms:modified xsi:type="dcterms:W3CDTF">2011-09-18T10:42:00Z</dcterms:modified>
  <cp:category>2011</cp:category>
</cp:coreProperties>
</file>