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94" w:rsidRPr="007C2B94" w:rsidRDefault="0055368C" w:rsidP="007C2B94">
      <w:pPr>
        <w:pStyle w:val="Alinia6"/>
        <w:rPr>
          <w:rStyle w:val="Plaats"/>
        </w:rPr>
      </w:pPr>
      <w:r w:rsidRPr="007C2B94">
        <w:rPr>
          <w:rStyle w:val="Plaats"/>
        </w:rPr>
        <w:t>Loenen aan de Vecht</w:t>
      </w:r>
      <w:r w:rsidR="007C2B94" w:rsidRPr="007C2B94">
        <w:rPr>
          <w:rStyle w:val="Plaats"/>
        </w:rPr>
        <w:tab/>
      </w:r>
      <w:r w:rsidR="007C2B94" w:rsidRPr="007C2B94">
        <w:rPr>
          <w:rStyle w:val="Plaats"/>
        </w:rPr>
        <w:tab/>
      </w:r>
      <w:r w:rsidR="007C2B94" w:rsidRPr="007C2B94">
        <w:rPr>
          <w:rStyle w:val="Plaats"/>
        </w:rPr>
        <w:drawing>
          <wp:inline distT="0" distB="0" distL="0" distR="0" wp14:anchorId="1BA6EF4E" wp14:editId="6E3744D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C2B94" w:rsidRPr="007C2B94">
          <w:rPr>
            <w:rStyle w:val="Plaats"/>
          </w:rPr>
          <w:t xml:space="preserve">52° 13' NB, 5° 1' </w:t>
        </w:r>
        <w:proofErr w:type="spellStart"/>
        <w:r w:rsidR="007C2B94" w:rsidRPr="007C2B94">
          <w:rPr>
            <w:rStyle w:val="Plaats"/>
          </w:rPr>
          <w:t>OL</w:t>
        </w:r>
        <w:proofErr w:type="spellEnd"/>
      </w:hyperlink>
      <w:r w:rsidR="007C2B94" w:rsidRPr="007C2B94">
        <w:rPr>
          <w:rStyle w:val="Plaats"/>
        </w:rPr>
        <w:t xml:space="preserve"> (</w:t>
      </w:r>
      <w:hyperlink r:id="rId11" w:history="1">
        <w:r w:rsidR="007C2B94" w:rsidRPr="007C2B94">
          <w:rPr>
            <w:rStyle w:val="Plaats"/>
          </w:rPr>
          <w:t>Kaart</w:t>
        </w:r>
      </w:hyperlink>
      <w:r w:rsidR="007C2B94" w:rsidRPr="007C2B94">
        <w:rPr>
          <w:rStyle w:val="Plaats"/>
        </w:rPr>
        <w:t xml:space="preserve">) </w:t>
      </w:r>
    </w:p>
    <w:p w:rsidR="007C2B94" w:rsidRDefault="0055368C" w:rsidP="007C2B94">
      <w:pPr>
        <w:pStyle w:val="BusTic"/>
      </w:pPr>
      <w:r w:rsidRPr="007C2B94">
        <w:rPr>
          <w:bCs/>
        </w:rPr>
        <w:t>Loenen aan de Vecht</w:t>
      </w:r>
      <w:r w:rsidRPr="007C2B94">
        <w:t xml:space="preserve"> of </w:t>
      </w:r>
      <w:r w:rsidRPr="007C2B94">
        <w:rPr>
          <w:bCs/>
        </w:rPr>
        <w:t>Loenen</w:t>
      </w:r>
      <w:r w:rsidRPr="007C2B94">
        <w:t xml:space="preserve">, is een </w:t>
      </w:r>
      <w:hyperlink r:id="rId12" w:tooltip="Dorp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7C2B94">
        <w:t xml:space="preserve"> in de gemeente </w:t>
      </w:r>
      <w:hyperlink r:id="rId13" w:tooltip="Stichtse Vecht" w:history="1">
        <w:proofErr w:type="spellStart"/>
        <w:r w:rsidRPr="007C2B94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7C2B94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7C2B94">
        <w:t xml:space="preserve">, in de </w:t>
      </w:r>
      <w:hyperlink r:id="rId14" w:tooltip="Vechtstreek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Vechtstreek</w:t>
        </w:r>
      </w:hyperlink>
      <w:r w:rsidRPr="007C2B94">
        <w:t xml:space="preserve"> in de </w:t>
      </w:r>
      <w:hyperlink r:id="rId15" w:tooltip="Nederland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7C2B94">
        <w:t xml:space="preserve"> </w:t>
      </w:r>
      <w:hyperlink r:id="rId16" w:tooltip="Provincie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7C2B94">
        <w:t xml:space="preserve"> </w:t>
      </w:r>
      <w:hyperlink r:id="rId17" w:tooltip="Utrecht (provincie)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C2B94">
        <w:t xml:space="preserve">. </w:t>
      </w:r>
    </w:p>
    <w:p w:rsidR="0055368C" w:rsidRPr="007C2B94" w:rsidRDefault="0055368C" w:rsidP="007C2B94">
      <w:pPr>
        <w:pStyle w:val="BusTic"/>
      </w:pPr>
      <w:r w:rsidRPr="007C2B94">
        <w:t xml:space="preserve">Het dorp heeft </w:t>
      </w:r>
      <w:r w:rsidR="007C2B94">
        <w:t xml:space="preserve">± </w:t>
      </w:r>
      <w:r w:rsidRPr="007C2B94">
        <w:t>3210 inwoners (2010).</w:t>
      </w:r>
    </w:p>
    <w:p w:rsidR="007C2B94" w:rsidRDefault="0055368C" w:rsidP="007C2B94">
      <w:pPr>
        <w:pStyle w:val="BusTic"/>
      </w:pPr>
      <w:r w:rsidRPr="007C2B94">
        <w:t xml:space="preserve">Loenen heeft een kerk waarvan het oudste gedeelte van vóór </w:t>
      </w:r>
      <w:hyperlink r:id="rId18" w:tooltip="1300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1300</w:t>
        </w:r>
      </w:hyperlink>
      <w:r w:rsidRPr="007C2B94">
        <w:t xml:space="preserve"> dateert. </w:t>
      </w:r>
    </w:p>
    <w:p w:rsidR="0055368C" w:rsidRPr="007C2B94" w:rsidRDefault="0055368C" w:rsidP="007C2B94">
      <w:pPr>
        <w:pStyle w:val="BusTic"/>
      </w:pPr>
      <w:r w:rsidRPr="007C2B94">
        <w:t xml:space="preserve">Sinds </w:t>
      </w:r>
      <w:hyperlink r:id="rId19" w:tooltip="1966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7C2B94">
        <w:t xml:space="preserve"> heeft het dorp de monumentstatus van </w:t>
      </w:r>
      <w:hyperlink r:id="rId20" w:tooltip="Beschermd gezicht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beschermd gezicht</w:t>
        </w:r>
      </w:hyperlink>
      <w:r w:rsidRPr="007C2B94">
        <w:t>.</w:t>
      </w:r>
    </w:p>
    <w:p w:rsidR="0055368C" w:rsidRPr="007C2B94" w:rsidRDefault="0055368C" w:rsidP="007C2B94">
      <w:pPr>
        <w:pStyle w:val="BusTic"/>
      </w:pPr>
      <w:r w:rsidRPr="007C2B94">
        <w:t xml:space="preserve">Van </w:t>
      </w:r>
      <w:hyperlink r:id="rId21" w:tooltip="1937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1937</w:t>
        </w:r>
      </w:hyperlink>
      <w:r w:rsidRPr="007C2B94">
        <w:t xml:space="preserve"> tot aan de </w:t>
      </w:r>
      <w:hyperlink r:id="rId22" w:tooltip="Tweede Wereldoorlog" w:history="1">
        <w:r w:rsidRPr="007C2B94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7C2B94">
        <w:t xml:space="preserve"> gold in Nederland officieel de </w:t>
      </w:r>
      <w:hyperlink r:id="rId23" w:tooltip="Amsterdamse Tijd" w:history="1">
        <w:proofErr w:type="spellStart"/>
        <w:r w:rsidRPr="007C2B94">
          <w:rPr>
            <w:rStyle w:val="Hyperlink"/>
            <w:rFonts w:eastAsiaTheme="majorEastAsia"/>
            <w:color w:val="000000" w:themeColor="text1"/>
            <w:u w:val="none"/>
          </w:rPr>
          <w:t>Loenense</w:t>
        </w:r>
        <w:proofErr w:type="spellEnd"/>
        <w:r w:rsidRPr="007C2B94">
          <w:rPr>
            <w:rStyle w:val="Hyperlink"/>
            <w:rFonts w:eastAsiaTheme="majorEastAsia"/>
            <w:color w:val="000000" w:themeColor="text1"/>
            <w:u w:val="none"/>
          </w:rPr>
          <w:t xml:space="preserve"> Tijd</w:t>
        </w:r>
      </w:hyperlink>
      <w:r w:rsidRPr="007C2B94">
        <w:t>.</w:t>
      </w:r>
    </w:p>
    <w:p w:rsidR="0055368C" w:rsidRPr="007C2B94" w:rsidRDefault="0055368C" w:rsidP="007C2B94">
      <w:pPr>
        <w:pStyle w:val="Alinia6"/>
        <w:rPr>
          <w:rStyle w:val="Bijzonder"/>
        </w:rPr>
      </w:pPr>
      <w:r w:rsidRPr="007C2B94">
        <w:rPr>
          <w:rStyle w:val="Bijzonder"/>
          <w:rFonts w:eastAsiaTheme="minorHAnsi"/>
        </w:rPr>
        <w:t>Bezienswaardigheden</w:t>
      </w:r>
    </w:p>
    <w:p w:rsidR="0055368C" w:rsidRPr="007C2B94" w:rsidRDefault="00304AAD" w:rsidP="007C2B94">
      <w:pPr>
        <w:pStyle w:val="Pijl"/>
      </w:pPr>
      <w:hyperlink r:id="rId24" w:tooltip="De Hoop (Loenen a/d Vecht)" w:history="1">
        <w:r w:rsidR="0055368C" w:rsidRPr="007C2B94">
          <w:t>Korenmolen De Hoop</w:t>
        </w:r>
      </w:hyperlink>
    </w:p>
    <w:p w:rsidR="0055368C" w:rsidRPr="007C2B94" w:rsidRDefault="00304AAD" w:rsidP="007C2B94">
      <w:pPr>
        <w:pStyle w:val="Pijl"/>
      </w:pPr>
      <w:hyperlink r:id="rId25" w:tooltip="Poldermolen" w:history="1">
        <w:r w:rsidR="0055368C" w:rsidRPr="007C2B94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="0055368C" w:rsidRPr="007C2B94">
        <w:t xml:space="preserve"> de </w:t>
      </w:r>
      <w:hyperlink r:id="rId26" w:tooltip="Loenderveense Molen" w:history="1">
        <w:proofErr w:type="spellStart"/>
        <w:r w:rsidR="0055368C" w:rsidRPr="007C2B94">
          <w:rPr>
            <w:rStyle w:val="Hyperlink"/>
            <w:rFonts w:eastAsiaTheme="majorEastAsia"/>
            <w:color w:val="000000" w:themeColor="text1"/>
            <w:u w:val="none"/>
          </w:rPr>
          <w:t>Loenderveense</w:t>
        </w:r>
        <w:proofErr w:type="spellEnd"/>
        <w:r w:rsidR="0055368C" w:rsidRPr="007C2B94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bookmarkStart w:id="0" w:name="_GoBack"/>
      <w:bookmarkEnd w:id="0"/>
    </w:p>
    <w:p w:rsidR="0055368C" w:rsidRPr="007C2B94" w:rsidRDefault="0055368C" w:rsidP="007C2B94">
      <w:pPr>
        <w:pStyle w:val="Pijl"/>
      </w:pPr>
      <w:r w:rsidRPr="007C2B94">
        <w:t>De Grote- of Nederlands Hervormde Kerk</w:t>
      </w:r>
    </w:p>
    <w:p w:rsidR="0055368C" w:rsidRPr="007C2B94" w:rsidRDefault="0055368C" w:rsidP="007C2B94">
      <w:pPr>
        <w:pStyle w:val="Pijl"/>
      </w:pPr>
      <w:r w:rsidRPr="007C2B94">
        <w:t xml:space="preserve">De </w:t>
      </w:r>
      <w:proofErr w:type="spellStart"/>
      <w:r w:rsidRPr="007C2B94">
        <w:t>Mijndense</w:t>
      </w:r>
      <w:proofErr w:type="spellEnd"/>
      <w:r w:rsidRPr="007C2B94">
        <w:t xml:space="preserve"> sluis, toegang tussen de rivier De Vecht en de </w:t>
      </w:r>
      <w:proofErr w:type="spellStart"/>
      <w:r w:rsidRPr="007C2B94">
        <w:t>Loosdrechtse</w:t>
      </w:r>
      <w:proofErr w:type="spellEnd"/>
      <w:r w:rsidRPr="007C2B94">
        <w:t xml:space="preserve"> plassen.</w:t>
      </w:r>
    </w:p>
    <w:p w:rsidR="00593941" w:rsidRPr="00144AEB" w:rsidRDefault="00CF6E90" w:rsidP="00144AE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44AE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44AEB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AD" w:rsidRDefault="00304AAD" w:rsidP="00A64884">
      <w:r>
        <w:separator/>
      </w:r>
    </w:p>
  </w:endnote>
  <w:endnote w:type="continuationSeparator" w:id="0">
    <w:p w:rsidR="00304AAD" w:rsidRDefault="00304A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2B9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AD" w:rsidRDefault="00304AAD" w:rsidP="00A64884">
      <w:r>
        <w:separator/>
      </w:r>
    </w:p>
  </w:footnote>
  <w:footnote w:type="continuationSeparator" w:id="0">
    <w:p w:rsidR="00304AAD" w:rsidRDefault="00304A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4A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312BA"/>
    <w:multiLevelType w:val="multilevel"/>
    <w:tmpl w:val="422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E3955"/>
    <w:multiLevelType w:val="multilevel"/>
    <w:tmpl w:val="7DE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E28BE"/>
    <w:multiLevelType w:val="multilevel"/>
    <w:tmpl w:val="698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6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30"/>
  </w:num>
  <w:num w:numId="47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A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FE4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4AAD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731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05AD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EF2"/>
    <w:rsid w:val="005536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2B94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53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5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88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43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6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ichtse_Vecht" TargetMode="External"/><Relationship Id="rId18" Type="http://schemas.openxmlformats.org/officeDocument/2006/relationships/hyperlink" Target="http://nl.wikipedia.org/wiki/1300" TargetMode="External"/><Relationship Id="rId26" Type="http://schemas.openxmlformats.org/officeDocument/2006/relationships/hyperlink" Target="http://nl.wikipedia.org/wiki/Loenderveense_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3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Utrecht_(provincie)" TargetMode="External"/><Relationship Id="rId25" Type="http://schemas.openxmlformats.org/officeDocument/2006/relationships/hyperlink" Target="http://nl.wikipedia.org/wiki/Poldermol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Beschermd_gezich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enen_aan_de_Vecht" TargetMode="External"/><Relationship Id="rId24" Type="http://schemas.openxmlformats.org/officeDocument/2006/relationships/hyperlink" Target="http://nl.wikipedia.org/wiki/De_Hoop_(Loenen_a/d_Vecht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Amsterdamse_Tij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12_37_N_5_1_20_E_type:city_scale:25000_region:NL&amp;pagename=Loenen_aan_de_Vecht" TargetMode="External"/><Relationship Id="rId19" Type="http://schemas.openxmlformats.org/officeDocument/2006/relationships/hyperlink" Target="http://nl.wikipedia.org/wiki/1966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chtstreek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2011-09-13T10:41:00Z</dcterms:created>
  <dcterms:modified xsi:type="dcterms:W3CDTF">2011-09-18T09:42:00Z</dcterms:modified>
  <cp:category>2011</cp:category>
</cp:coreProperties>
</file>