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51" w:rsidRPr="00E41851" w:rsidRDefault="007547FD" w:rsidP="00E41851">
      <w:pPr>
        <w:pStyle w:val="Alinia6"/>
        <w:rPr>
          <w:rStyle w:val="Plaats"/>
        </w:rPr>
      </w:pPr>
      <w:r w:rsidRPr="00E41851">
        <w:rPr>
          <w:rStyle w:val="Plaats"/>
        </w:rPr>
        <w:t>Leersum</w:t>
      </w:r>
      <w:r w:rsidR="00E41851" w:rsidRPr="00E41851">
        <w:rPr>
          <w:rStyle w:val="Plaats"/>
        </w:rPr>
        <w:tab/>
      </w:r>
      <w:r w:rsidR="00E41851" w:rsidRPr="00E41851">
        <w:rPr>
          <w:rStyle w:val="Plaats"/>
        </w:rPr>
        <w:tab/>
      </w:r>
      <w:r w:rsidR="00E41851" w:rsidRPr="00E41851">
        <w:rPr>
          <w:rStyle w:val="Plaats"/>
        </w:rPr>
        <w:drawing>
          <wp:inline distT="0" distB="0" distL="0" distR="0" wp14:anchorId="1782A63E" wp14:editId="0A306541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41851" w:rsidRPr="00E41851">
          <w:rPr>
            <w:rStyle w:val="Plaats"/>
          </w:rPr>
          <w:t xml:space="preserve">52° 1' NB, 5° 26' </w:t>
        </w:r>
        <w:proofErr w:type="spellStart"/>
        <w:r w:rsidR="00E41851" w:rsidRPr="00E41851">
          <w:rPr>
            <w:rStyle w:val="Plaats"/>
          </w:rPr>
          <w:t>OL</w:t>
        </w:r>
        <w:proofErr w:type="spellEnd"/>
      </w:hyperlink>
      <w:r w:rsidR="00E41851" w:rsidRPr="00E41851">
        <w:rPr>
          <w:rStyle w:val="Plaats"/>
        </w:rPr>
        <w:t xml:space="preserve"> (</w:t>
      </w:r>
      <w:hyperlink r:id="rId11" w:history="1">
        <w:r w:rsidR="00E41851" w:rsidRPr="00E41851">
          <w:rPr>
            <w:rStyle w:val="Plaats"/>
          </w:rPr>
          <w:t>Kaart</w:t>
        </w:r>
      </w:hyperlink>
      <w:r w:rsidR="00E41851" w:rsidRPr="00E41851">
        <w:rPr>
          <w:rStyle w:val="Plaats"/>
        </w:rPr>
        <w:t xml:space="preserve">) </w:t>
      </w:r>
    </w:p>
    <w:p w:rsidR="00E41851" w:rsidRDefault="007547FD" w:rsidP="00E41851">
      <w:pPr>
        <w:pStyle w:val="BusTic"/>
      </w:pPr>
      <w:r w:rsidRPr="00E41851">
        <w:rPr>
          <w:bCs/>
        </w:rPr>
        <w:t>Leersum</w:t>
      </w:r>
      <w:r w:rsidRPr="00E41851">
        <w:t xml:space="preserve"> is een dorp in de </w:t>
      </w:r>
      <w:hyperlink r:id="rId12" w:tooltip="Nederland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E41851">
        <w:t xml:space="preserve"> provincie </w:t>
      </w:r>
      <w:hyperlink r:id="rId13" w:tooltip="Utrecht (provincie)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41851">
        <w:t xml:space="preserve">, gemeente </w:t>
      </w:r>
      <w:hyperlink r:id="rId14" w:tooltip="Utrechtse Heuvelrug (gemeente)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E41851">
        <w:t xml:space="preserve">, op de gelijknamige </w:t>
      </w:r>
      <w:hyperlink r:id="rId15" w:tooltip="Utrechtse Heuvelrug (stuwwal)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Heuvelrug</w:t>
        </w:r>
      </w:hyperlink>
      <w:r w:rsidRPr="00E41851">
        <w:t xml:space="preserve"> in het zuidoosten van de provincie. </w:t>
      </w:r>
    </w:p>
    <w:p w:rsidR="00E41851" w:rsidRDefault="007547FD" w:rsidP="00E41851">
      <w:pPr>
        <w:pStyle w:val="BusTic"/>
      </w:pPr>
      <w:r w:rsidRPr="00E41851">
        <w:t xml:space="preserve">De </w:t>
      </w:r>
      <w:hyperlink r:id="rId16" w:tooltip="Nationaal Park Utrechtse Heuvelrug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E41851">
        <w:t xml:space="preserve"> is sinds 2004 een </w:t>
      </w:r>
      <w:hyperlink r:id="rId17" w:tooltip="Nationaal park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nationaal park</w:t>
        </w:r>
      </w:hyperlink>
      <w:r w:rsidRPr="00E41851">
        <w:t xml:space="preserve">. </w:t>
      </w:r>
    </w:p>
    <w:p w:rsidR="00E41851" w:rsidRDefault="007547FD" w:rsidP="00E41851">
      <w:pPr>
        <w:pStyle w:val="BusTic"/>
      </w:pPr>
      <w:r w:rsidRPr="00E41851">
        <w:t xml:space="preserve">De kern (bebouwde kom) van Leersum heeft </w:t>
      </w:r>
      <w:r w:rsidR="00E41851">
        <w:t xml:space="preserve">± </w:t>
      </w:r>
      <w:r w:rsidRPr="00E41851">
        <w:t xml:space="preserve">7.575 inwoners (1 januari 2008). </w:t>
      </w:r>
    </w:p>
    <w:p w:rsidR="007547FD" w:rsidRPr="00E41851" w:rsidRDefault="007547FD" w:rsidP="00E41851">
      <w:pPr>
        <w:pStyle w:val="BusTic"/>
      </w:pPr>
      <w:r w:rsidRPr="00E41851">
        <w:t>Vanwege het bosrijke karakter en de ligging aan de voet van de Heuvelrug, is Leersum een gezocht vakantieoord.</w:t>
      </w:r>
    </w:p>
    <w:p w:rsidR="007547FD" w:rsidRPr="00E41851" w:rsidRDefault="007547FD" w:rsidP="00E41851">
      <w:pPr>
        <w:pStyle w:val="BusTic"/>
      </w:pPr>
      <w:r w:rsidRPr="00E41851">
        <w:t>De Rijksstraatweg verdeelt het dorp in een noordelijk, lommerrijk gedeelte en een zuidelijk stuk met dichtere bouw.</w:t>
      </w:r>
    </w:p>
    <w:p w:rsidR="00E41851" w:rsidRDefault="007547FD" w:rsidP="00E41851">
      <w:pPr>
        <w:pStyle w:val="BusTic"/>
      </w:pPr>
      <w:r w:rsidRPr="00E41851">
        <w:t xml:space="preserve">Leersum was tot 1 januari 2006 een zelfstandige gemeente. </w:t>
      </w:r>
    </w:p>
    <w:p w:rsidR="007547FD" w:rsidRPr="00E41851" w:rsidRDefault="007547FD" w:rsidP="00E41851">
      <w:pPr>
        <w:pStyle w:val="BusTic"/>
      </w:pPr>
      <w:r w:rsidRPr="00E41851">
        <w:t xml:space="preserve">Per deze datum is Leersum samen met de gemeenten </w:t>
      </w:r>
      <w:hyperlink r:id="rId18" w:tooltip="Maarn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Maarn</w:t>
        </w:r>
      </w:hyperlink>
      <w:r w:rsidRPr="00E41851">
        <w:t xml:space="preserve">, </w:t>
      </w:r>
      <w:hyperlink r:id="rId19" w:tooltip="Amerongen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Amerongen</w:t>
        </w:r>
      </w:hyperlink>
      <w:r w:rsidRPr="00E41851">
        <w:t xml:space="preserve">, </w:t>
      </w:r>
      <w:hyperlink r:id="rId20" w:tooltip="Driebergen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Driebergen</w:t>
        </w:r>
      </w:hyperlink>
      <w:r w:rsidRPr="00E41851">
        <w:t xml:space="preserve"> en </w:t>
      </w:r>
      <w:hyperlink r:id="rId21" w:tooltip="Doorn (Utrecht)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Doorn</w:t>
        </w:r>
      </w:hyperlink>
      <w:r w:rsidRPr="00E41851">
        <w:t xml:space="preserve"> opgegaan in de nieuwe gemeente </w:t>
      </w:r>
      <w:hyperlink r:id="rId22" w:tooltip="Utrechtse Heuvelrug (gemeente)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E41851">
        <w:t>. Leersum is in omvang de 3</w:t>
      </w:r>
      <w:r w:rsidR="00E41851" w:rsidRPr="00E41851">
        <w:rPr>
          <w:vertAlign w:val="superscript"/>
        </w:rPr>
        <w:t>d</w:t>
      </w:r>
      <w:r w:rsidRPr="00E41851">
        <w:rPr>
          <w:vertAlign w:val="superscript"/>
        </w:rPr>
        <w:t>e</w:t>
      </w:r>
      <w:r w:rsidR="00E41851">
        <w:t xml:space="preserve"> </w:t>
      </w:r>
      <w:r w:rsidRPr="00E41851">
        <w:t>dorpskern van de gemeente.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D8" w:rsidRDefault="00AB29D8" w:rsidP="00A64884">
      <w:r>
        <w:separator/>
      </w:r>
    </w:p>
  </w:endnote>
  <w:endnote w:type="continuationSeparator" w:id="0">
    <w:p w:rsidR="00AB29D8" w:rsidRDefault="00AB29D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4185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D8" w:rsidRDefault="00AB29D8" w:rsidP="00A64884">
      <w:r>
        <w:separator/>
      </w:r>
    </w:p>
  </w:footnote>
  <w:footnote w:type="continuationSeparator" w:id="0">
    <w:p w:rsidR="00AB29D8" w:rsidRDefault="00AB29D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B29D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36C65"/>
    <w:multiLevelType w:val="multilevel"/>
    <w:tmpl w:val="6686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500CF"/>
    <w:multiLevelType w:val="multilevel"/>
    <w:tmpl w:val="6828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81B34"/>
    <w:multiLevelType w:val="multilevel"/>
    <w:tmpl w:val="B3EA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4D0F77E2"/>
    <w:multiLevelType w:val="multilevel"/>
    <w:tmpl w:val="E334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A29E2"/>
    <w:multiLevelType w:val="multilevel"/>
    <w:tmpl w:val="01DC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B3E75"/>
    <w:multiLevelType w:val="multilevel"/>
    <w:tmpl w:val="C2B4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92BB8"/>
    <w:multiLevelType w:val="multilevel"/>
    <w:tmpl w:val="D574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04303"/>
    <w:multiLevelType w:val="multilevel"/>
    <w:tmpl w:val="082C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260D79"/>
    <w:multiLevelType w:val="multilevel"/>
    <w:tmpl w:val="2EF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9A128B"/>
    <w:multiLevelType w:val="multilevel"/>
    <w:tmpl w:val="1B04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5"/>
  </w:num>
  <w:num w:numId="8">
    <w:abstractNumId w:val="1"/>
  </w:num>
  <w:num w:numId="9">
    <w:abstractNumId w:val="8"/>
  </w:num>
  <w:num w:numId="10">
    <w:abstractNumId w:val="16"/>
  </w:num>
  <w:num w:numId="11">
    <w:abstractNumId w:val="5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  <w:num w:numId="16">
    <w:abstractNumId w:val="2"/>
  </w:num>
  <w:num w:numId="17">
    <w:abstractNumId w:val="1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7FD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0179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29D8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41851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54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5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723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7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7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Maar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oorn_(Utrech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ationaal_par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ionaal_Park_Utrechtse_Heuvelrug" TargetMode="External"/><Relationship Id="rId20" Type="http://schemas.openxmlformats.org/officeDocument/2006/relationships/hyperlink" Target="http://nl.wikipedia.org/wiki/Drieberg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rsu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se_Heuvelrug_(stuwwal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_43_N_5_25_38_E_type:city_scale:66000_region:NL&amp;pagename=Leersum" TargetMode="External"/><Relationship Id="rId19" Type="http://schemas.openxmlformats.org/officeDocument/2006/relationships/hyperlink" Target="http://nl.wikipedia.org/wiki/Ameron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se_Heuvelrug_(gemeente)" TargetMode="External"/><Relationship Id="rId22" Type="http://schemas.openxmlformats.org/officeDocument/2006/relationships/hyperlink" Target="http://nl.wikipedia.org/wiki/Utrechtse_Heuvelrug_(gemeente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2011-09-13T10:37:00Z</dcterms:created>
  <dcterms:modified xsi:type="dcterms:W3CDTF">2011-09-18T09:33:00Z</dcterms:modified>
  <cp:category>2011</cp:category>
</cp:coreProperties>
</file>