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7B" w:rsidRPr="00492E7B" w:rsidRDefault="00CE61D2" w:rsidP="00492E7B">
      <w:pPr>
        <w:pStyle w:val="Alinia6"/>
        <w:rPr>
          <w:rStyle w:val="Plaats"/>
        </w:rPr>
      </w:pPr>
      <w:r w:rsidRPr="00492E7B">
        <w:rPr>
          <w:rStyle w:val="Plaats"/>
        </w:rPr>
        <w:t>Jaarsveld</w:t>
      </w:r>
      <w:r w:rsidR="00492E7B" w:rsidRPr="00492E7B">
        <w:rPr>
          <w:rStyle w:val="Plaats"/>
        </w:rPr>
        <w:tab/>
      </w:r>
      <w:r w:rsidR="00492E7B" w:rsidRPr="00492E7B">
        <w:rPr>
          <w:rStyle w:val="Plaats"/>
        </w:rPr>
        <w:tab/>
      </w:r>
      <w:r w:rsidR="00492E7B" w:rsidRPr="00492E7B">
        <w:rPr>
          <w:rStyle w:val="Plaats"/>
        </w:rPr>
        <w:drawing>
          <wp:inline distT="0" distB="0" distL="0" distR="0" wp14:anchorId="221874CD" wp14:editId="1F459DB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92E7B" w:rsidRPr="00492E7B">
          <w:rPr>
            <w:rStyle w:val="Plaats"/>
          </w:rPr>
          <w:t>51°58'N, 4°59'O</w:t>
        </w:r>
      </w:hyperlink>
      <w:r w:rsidR="00492E7B" w:rsidRPr="00492E7B">
        <w:rPr>
          <w:rStyle w:val="Plaats"/>
        </w:rPr>
        <w:t xml:space="preserve"> (</w:t>
      </w:r>
      <w:hyperlink r:id="rId11" w:history="1">
        <w:r w:rsidR="00492E7B" w:rsidRPr="00492E7B">
          <w:rPr>
            <w:rStyle w:val="Plaats"/>
          </w:rPr>
          <w:t>Kaart</w:t>
        </w:r>
      </w:hyperlink>
      <w:r w:rsidR="00492E7B" w:rsidRPr="00492E7B">
        <w:rPr>
          <w:rStyle w:val="Plaats"/>
        </w:rPr>
        <w:t xml:space="preserve">) </w:t>
      </w:r>
    </w:p>
    <w:p w:rsidR="00492E7B" w:rsidRDefault="00CE61D2" w:rsidP="00492E7B">
      <w:pPr>
        <w:pStyle w:val="BusTic"/>
      </w:pPr>
      <w:r w:rsidRPr="00492E7B">
        <w:rPr>
          <w:bCs/>
        </w:rPr>
        <w:t>Jaarsveld</w:t>
      </w:r>
      <w:r w:rsidRPr="00492E7B">
        <w:t xml:space="preserve"> is een plaats gelegen in de </w:t>
      </w:r>
      <w:hyperlink r:id="rId12" w:tooltip="Nederland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92E7B">
        <w:t xml:space="preserve"> </w:t>
      </w:r>
      <w:hyperlink r:id="rId13" w:tooltip="Provincie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92E7B">
        <w:t xml:space="preserve"> </w:t>
      </w:r>
      <w:hyperlink r:id="rId14" w:tooltip="Utrecht (provincie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92E7B">
        <w:t xml:space="preserve"> en maakt deel uit van de gemeente </w:t>
      </w:r>
      <w:hyperlink r:id="rId15" w:tooltip="Lopik (gemeente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492E7B">
        <w:t xml:space="preserve">. </w:t>
      </w:r>
    </w:p>
    <w:p w:rsidR="00CE61D2" w:rsidRPr="00492E7B" w:rsidRDefault="00CE61D2" w:rsidP="00492E7B">
      <w:pPr>
        <w:pStyle w:val="BusTic"/>
      </w:pPr>
      <w:r w:rsidRPr="00492E7B">
        <w:t xml:space="preserve">Het dorp ligt ongeveer 7 km ten zuidwesten van </w:t>
      </w:r>
      <w:hyperlink r:id="rId16" w:tooltip="IJsselstein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IJsselstein</w:t>
        </w:r>
      </w:hyperlink>
      <w:r w:rsidRPr="00492E7B">
        <w:t xml:space="preserve"> aan de rivier de </w:t>
      </w:r>
      <w:hyperlink r:id="rId17" w:tooltip="Lek (rivier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492E7B">
        <w:t>.</w:t>
      </w:r>
    </w:p>
    <w:p w:rsidR="00CE61D2" w:rsidRPr="00492E7B" w:rsidRDefault="00CE61D2" w:rsidP="00492E7B">
      <w:pPr>
        <w:pStyle w:val="Alinia6"/>
        <w:rPr>
          <w:rStyle w:val="Bijzonder"/>
        </w:rPr>
      </w:pPr>
      <w:r w:rsidRPr="00492E7B">
        <w:rPr>
          <w:rStyle w:val="Bijzonder"/>
          <w:rFonts w:eastAsiaTheme="minorHAnsi"/>
        </w:rPr>
        <w:t>Statistieken (2001)</w:t>
      </w:r>
    </w:p>
    <w:p w:rsidR="00492E7B" w:rsidRDefault="00CE61D2" w:rsidP="00492E7B">
      <w:pPr>
        <w:pStyle w:val="BusTic"/>
      </w:pPr>
      <w:r w:rsidRPr="00492E7B">
        <w:t xml:space="preserve">Jaarsveld had in 2001 248 inwoners. </w:t>
      </w:r>
    </w:p>
    <w:p w:rsidR="00492E7B" w:rsidRDefault="00CE61D2" w:rsidP="00492E7B">
      <w:pPr>
        <w:pStyle w:val="BusTic"/>
      </w:pPr>
      <w:r w:rsidRPr="00492E7B">
        <w:t xml:space="preserve">Het bebouwde gebied besloeg een oppervlakte van 0,07 km2, en omvatte 83 huizen. </w:t>
      </w:r>
    </w:p>
    <w:p w:rsidR="00CE61D2" w:rsidRPr="00492E7B" w:rsidRDefault="00CE61D2" w:rsidP="00492E7B">
      <w:pPr>
        <w:pStyle w:val="BusTic"/>
      </w:pPr>
      <w:r w:rsidRPr="00492E7B">
        <w:t>Als de buitengebieden meegenomen worden komt het aantal inwoners op ongeveer 330.</w:t>
      </w:r>
    </w:p>
    <w:p w:rsidR="00CE61D2" w:rsidRPr="00492E7B" w:rsidRDefault="00CE61D2" w:rsidP="00492E7B">
      <w:pPr>
        <w:pStyle w:val="Alinia6"/>
        <w:rPr>
          <w:rStyle w:val="Bijzonder"/>
        </w:rPr>
      </w:pPr>
      <w:r w:rsidRPr="00492E7B">
        <w:rPr>
          <w:rStyle w:val="Bijzonder"/>
          <w:rFonts w:eastAsiaTheme="minorHAnsi"/>
        </w:rPr>
        <w:t>Geschiedenis</w:t>
      </w:r>
    </w:p>
    <w:p w:rsidR="00492E7B" w:rsidRDefault="00CE61D2" w:rsidP="00492E7B">
      <w:pPr>
        <w:pStyle w:val="BusTic"/>
      </w:pPr>
      <w:r w:rsidRPr="00492E7B">
        <w:t xml:space="preserve">De voormalige gemeente Jaarsveld is in 1943 overgegaan in de gemeente </w:t>
      </w:r>
      <w:hyperlink r:id="rId18" w:tooltip="Lopik (gemeente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492E7B">
        <w:t xml:space="preserve">. </w:t>
      </w:r>
    </w:p>
    <w:p w:rsidR="00CE61D2" w:rsidRPr="00492E7B" w:rsidRDefault="00CE61D2" w:rsidP="00492E7B">
      <w:pPr>
        <w:pStyle w:val="BusTic"/>
      </w:pPr>
      <w:r w:rsidRPr="00492E7B">
        <w:t>Een groot gedeelte van de nieuwbouw van Lopik is gebouwd op voormalig grondgebied van Jaarsveld.</w:t>
      </w:r>
    </w:p>
    <w:p w:rsidR="00CE61D2" w:rsidRPr="00492E7B" w:rsidRDefault="00CE61D2" w:rsidP="00492E7B">
      <w:pPr>
        <w:pStyle w:val="BusTic"/>
      </w:pPr>
      <w:r w:rsidRPr="00492E7B">
        <w:t xml:space="preserve">De plaats was van 1937-1970 bekend vanwege de </w:t>
      </w:r>
      <w:hyperlink r:id="rId19" w:tooltip="Middengolfzender Jaarsveld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middengolfzender Jaarsveld</w:t>
        </w:r>
      </w:hyperlink>
      <w:r w:rsidRPr="00492E7B">
        <w:t>.</w:t>
      </w:r>
    </w:p>
    <w:p w:rsidR="00CE61D2" w:rsidRPr="003C712A" w:rsidRDefault="00CE61D2" w:rsidP="003C712A">
      <w:pPr>
        <w:pStyle w:val="Alinia6"/>
        <w:rPr>
          <w:rStyle w:val="Bijzonder"/>
        </w:rPr>
      </w:pPr>
      <w:r w:rsidRPr="003C712A">
        <w:rPr>
          <w:rStyle w:val="Bijzonder"/>
          <w:rFonts w:eastAsiaTheme="minorHAnsi"/>
        </w:rPr>
        <w:t>Kasteel Jaarsveld</w:t>
      </w:r>
    </w:p>
    <w:p w:rsidR="003C712A" w:rsidRDefault="00CE61D2" w:rsidP="003C712A">
      <w:pPr>
        <w:pStyle w:val="BusTic"/>
      </w:pPr>
      <w:r w:rsidRPr="00492E7B">
        <w:t xml:space="preserve">Net buiten het dorp ligt het </w:t>
      </w:r>
      <w:hyperlink r:id="rId20" w:tooltip="Kasteel Veldenstein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kasteel Jaarsveld</w:t>
        </w:r>
      </w:hyperlink>
      <w:r w:rsidRPr="00492E7B">
        <w:t xml:space="preserve"> (of </w:t>
      </w:r>
      <w:r w:rsidRPr="00492E7B">
        <w:rPr>
          <w:iCs/>
        </w:rPr>
        <w:t xml:space="preserve">kasteel </w:t>
      </w:r>
      <w:proofErr w:type="spellStart"/>
      <w:r w:rsidRPr="00492E7B">
        <w:rPr>
          <w:iCs/>
        </w:rPr>
        <w:t>Veldenstein</w:t>
      </w:r>
      <w:proofErr w:type="spellEnd"/>
      <w:r w:rsidRPr="00492E7B">
        <w:t xml:space="preserve">). </w:t>
      </w:r>
    </w:p>
    <w:p w:rsidR="003C712A" w:rsidRDefault="00CE61D2" w:rsidP="003C712A">
      <w:pPr>
        <w:pStyle w:val="BusTic"/>
      </w:pPr>
      <w:r w:rsidRPr="00492E7B">
        <w:t xml:space="preserve">Het kasteel wordt voor het eerst vermeld in 1327, maar werd in 1673 vernield door </w:t>
      </w:r>
      <w:hyperlink r:id="rId21" w:tooltip="Hollandse Oorlog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plunderende Franse troepen</w:t>
        </w:r>
      </w:hyperlink>
      <w:r w:rsidRPr="00492E7B">
        <w:t xml:space="preserve">. </w:t>
      </w:r>
    </w:p>
    <w:p w:rsidR="003C712A" w:rsidRDefault="00CE61D2" w:rsidP="003C712A">
      <w:pPr>
        <w:pStyle w:val="BusTic"/>
      </w:pPr>
      <w:r w:rsidRPr="00492E7B">
        <w:t xml:space="preserve">Daarna verviel het langzaam. </w:t>
      </w:r>
    </w:p>
    <w:p w:rsidR="00121CE0" w:rsidRDefault="00CE61D2" w:rsidP="003C712A">
      <w:pPr>
        <w:pStyle w:val="BusTic"/>
      </w:pPr>
      <w:r w:rsidRPr="00492E7B">
        <w:t xml:space="preserve">In de nabijheid van het vervallen slot werd omstreeks 1760 het huidige </w:t>
      </w:r>
      <w:hyperlink r:id="rId22" w:tooltip="Huis te Jaarsveld (de pagina bestaat niet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Huis te Jaarsveld</w:t>
        </w:r>
      </w:hyperlink>
      <w:r w:rsidRPr="00492E7B">
        <w:t xml:space="preserve"> gebouwd door de </w:t>
      </w:r>
      <w:hyperlink r:id="rId23" w:tooltip="Heerlijkheid Jaarsveld (de pagina bestaat niet)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vrijheer van Jaarsveld</w:t>
        </w:r>
      </w:hyperlink>
      <w:r w:rsidRPr="00492E7B">
        <w:t xml:space="preserve">, </w:t>
      </w:r>
      <w:hyperlink r:id="rId24" w:tooltip="Cornelis Johansz de Witt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Cornelis de Witt</w:t>
        </w:r>
      </w:hyperlink>
      <w:r w:rsidRPr="00492E7B">
        <w:t>,</w:t>
      </w:r>
      <w:r w:rsidR="00121CE0">
        <w:t xml:space="preserve"> </w:t>
      </w:r>
      <w:r w:rsidRPr="00492E7B">
        <w:t xml:space="preserve">een nazaat van de </w:t>
      </w:r>
      <w:hyperlink r:id="rId25" w:tooltip="Raadspensionaris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raadspensionaris</w:t>
        </w:r>
      </w:hyperlink>
      <w:r w:rsidRPr="00492E7B">
        <w:t xml:space="preserve"> </w:t>
      </w:r>
      <w:hyperlink r:id="rId26" w:tooltip="Johan de Witt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Johan de Witt</w:t>
        </w:r>
      </w:hyperlink>
      <w:r w:rsidRPr="00492E7B">
        <w:t xml:space="preserve">. </w:t>
      </w:r>
    </w:p>
    <w:p w:rsidR="00CE61D2" w:rsidRPr="00492E7B" w:rsidRDefault="00CE61D2" w:rsidP="003C712A">
      <w:pPr>
        <w:pStyle w:val="BusTic"/>
      </w:pPr>
      <w:r w:rsidRPr="00492E7B">
        <w:t xml:space="preserve">Het is een bescheiden buitenplaats bestaande uit een </w:t>
      </w:r>
      <w:proofErr w:type="spellStart"/>
      <w:r w:rsidRPr="00492E7B">
        <w:t>eenlaags</w:t>
      </w:r>
      <w:proofErr w:type="spellEnd"/>
      <w:r w:rsidRPr="00492E7B">
        <w:t xml:space="preserve"> herenhuis en een klein park waarin de grachten van het oude slot zijn opgenomen.</w:t>
      </w:r>
      <w:hyperlink r:id="rId27" w:anchor="cite_note-kasteeljaarsveld-0" w:history="1">
        <w:r w:rsidRPr="00492E7B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</w:p>
    <w:p w:rsidR="00CE61D2" w:rsidRPr="00121CE0" w:rsidRDefault="00CE61D2" w:rsidP="00121CE0">
      <w:pPr>
        <w:pStyle w:val="Alinia6"/>
        <w:rPr>
          <w:rStyle w:val="Bijzonder"/>
        </w:rPr>
      </w:pPr>
      <w:r w:rsidRPr="00121CE0">
        <w:rPr>
          <w:rStyle w:val="Bijzonder"/>
          <w:rFonts w:eastAsiaTheme="minorHAnsi"/>
        </w:rPr>
        <w:t>Trivia</w:t>
      </w:r>
    </w:p>
    <w:p w:rsidR="00CE61D2" w:rsidRPr="00492E7B" w:rsidRDefault="00CE61D2" w:rsidP="00121CE0">
      <w:pPr>
        <w:pStyle w:val="BusTic"/>
      </w:pPr>
      <w:r w:rsidRPr="00492E7B">
        <w:t xml:space="preserve">De </w:t>
      </w:r>
      <w:hyperlink r:id="rId28" w:tooltip="Locofaulisme" w:history="1">
        <w:r w:rsidRPr="00492E7B">
          <w:rPr>
            <w:rStyle w:val="Hyperlink"/>
            <w:rFonts w:eastAsiaTheme="majorEastAsia"/>
            <w:color w:val="000000" w:themeColor="text1"/>
            <w:u w:val="none"/>
          </w:rPr>
          <w:t>bijnaam</w:t>
        </w:r>
      </w:hyperlink>
      <w:r w:rsidRPr="00492E7B">
        <w:t xml:space="preserve"> van de inwoners van Jaarsveld is </w:t>
      </w:r>
      <w:r w:rsidRPr="00492E7B">
        <w:rPr>
          <w:iCs/>
        </w:rPr>
        <w:t>Grienduilen</w:t>
      </w:r>
      <w:r w:rsidRPr="00492E7B">
        <w:t>.</w:t>
      </w:r>
      <w:r w:rsidR="00121CE0" w:rsidRPr="00492E7B">
        <w:t xml:space="preserve"> </w:t>
      </w:r>
    </w:p>
    <w:p w:rsidR="00CE61D2" w:rsidRPr="00121CE0" w:rsidRDefault="00CE61D2" w:rsidP="00121CE0">
      <w:pPr>
        <w:pStyle w:val="Alinia6"/>
        <w:rPr>
          <w:rStyle w:val="Bijzonder"/>
        </w:rPr>
      </w:pPr>
      <w:r w:rsidRPr="00121CE0">
        <w:rPr>
          <w:rStyle w:val="Bijzonder"/>
          <w:rFonts w:eastAsiaTheme="minorHAnsi"/>
        </w:rPr>
        <w:t>Rijksmonumenten</w:t>
      </w:r>
    </w:p>
    <w:bookmarkStart w:id="0" w:name="_GoBack"/>
    <w:bookmarkEnd w:id="0"/>
    <w:p w:rsidR="00CE61D2" w:rsidRPr="00492E7B" w:rsidRDefault="00E91843" w:rsidP="00121CE0">
      <w:pPr>
        <w:pStyle w:val="Pijl"/>
      </w:pPr>
      <w:r w:rsidRPr="00492E7B">
        <w:fldChar w:fldCharType="begin"/>
      </w:r>
      <w:r w:rsidRPr="00492E7B">
        <w:instrText xml:space="preserve"> HYPERLINK "http://nl.wikipedia.org/wi</w:instrText>
      </w:r>
      <w:r w:rsidRPr="00492E7B">
        <w:instrText xml:space="preserve">ki/Lijst_van_rijksmonumenten_in_Jaarsveld" \o "Lijst van rijksmonumenten in Jaarsveld" </w:instrText>
      </w:r>
      <w:r w:rsidRPr="00492E7B">
        <w:fldChar w:fldCharType="separate"/>
      </w:r>
      <w:r w:rsidR="00CE61D2" w:rsidRPr="00492E7B">
        <w:rPr>
          <w:rStyle w:val="Hyperlink"/>
          <w:rFonts w:eastAsiaTheme="majorEastAsia"/>
          <w:color w:val="000000" w:themeColor="text1"/>
          <w:u w:val="none"/>
        </w:rPr>
        <w:t>Lijst van rijksmonumenten in Jaarsveld</w:t>
      </w:r>
      <w:r w:rsidRPr="00492E7B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43" w:rsidRDefault="00E91843" w:rsidP="00A64884">
      <w:r>
        <w:separator/>
      </w:r>
    </w:p>
  </w:endnote>
  <w:endnote w:type="continuationSeparator" w:id="0">
    <w:p w:rsidR="00E91843" w:rsidRDefault="00E918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1C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43" w:rsidRDefault="00E91843" w:rsidP="00A64884">
      <w:r>
        <w:separator/>
      </w:r>
    </w:p>
  </w:footnote>
  <w:footnote w:type="continuationSeparator" w:id="0">
    <w:p w:rsidR="00E91843" w:rsidRDefault="00E918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0BFE408" wp14:editId="5C9BC87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918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46794B"/>
    <w:multiLevelType w:val="multilevel"/>
    <w:tmpl w:val="102A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66361"/>
    <w:multiLevelType w:val="multilevel"/>
    <w:tmpl w:val="74BC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04499"/>
    <w:multiLevelType w:val="multilevel"/>
    <w:tmpl w:val="A46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00C2B37"/>
    <w:multiLevelType w:val="multilevel"/>
    <w:tmpl w:val="1D04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7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5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4"/>
  </w:num>
  <w:num w:numId="45">
    <w:abstractNumId w:val="33"/>
  </w:num>
  <w:num w:numId="46">
    <w:abstractNumId w:val="1"/>
  </w:num>
  <w:num w:numId="47">
    <w:abstractNumId w:val="29"/>
  </w:num>
  <w:num w:numId="48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CE0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269C"/>
    <w:rsid w:val="003A34F2"/>
    <w:rsid w:val="003B7806"/>
    <w:rsid w:val="003B7F4D"/>
    <w:rsid w:val="003C0892"/>
    <w:rsid w:val="003C2669"/>
    <w:rsid w:val="003C712A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2E7B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61D2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1843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E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0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39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Lopik_(gemeente)" TargetMode="External"/><Relationship Id="rId26" Type="http://schemas.openxmlformats.org/officeDocument/2006/relationships/hyperlink" Target="http://nl.wikipedia.org/wiki/Johan_de_Wit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landse_Oorlo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yperlink" Target="http://nl.wikipedia.org/wiki/Raadspensionaris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stein" TargetMode="External"/><Relationship Id="rId20" Type="http://schemas.openxmlformats.org/officeDocument/2006/relationships/hyperlink" Target="http://nl.wikipedia.org/wiki/Kasteel_Veldenstei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Jaarsveld" TargetMode="External"/><Relationship Id="rId24" Type="http://schemas.openxmlformats.org/officeDocument/2006/relationships/hyperlink" Target="http://nl.wikipedia.org/wiki/Cornelis_Johansz_de_Wit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pik_(gemeente)" TargetMode="External"/><Relationship Id="rId23" Type="http://schemas.openxmlformats.org/officeDocument/2006/relationships/hyperlink" Target="http://nl.wikipedia.org/w/index.php?title=Heerlijkheid_Jaarsveld&amp;action=edit&amp;redlink=1" TargetMode="External"/><Relationship Id="rId28" Type="http://schemas.openxmlformats.org/officeDocument/2006/relationships/hyperlink" Target="http://nl.wikipedia.org/wiki/Locofaulis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10_N_4_58_38_E_type:city(3300)_region:NL_scale:10000&amp;pagename=Jaarsveld" TargetMode="External"/><Relationship Id="rId19" Type="http://schemas.openxmlformats.org/officeDocument/2006/relationships/hyperlink" Target="http://nl.wikipedia.org/wiki/Middengolfzender_Jaarsvel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/index.php?title=Huis_te_Jaarsveld&amp;action=edit&amp;redlink=1" TargetMode="External"/><Relationship Id="rId27" Type="http://schemas.openxmlformats.org/officeDocument/2006/relationships/hyperlink" Target="http://nl.wikipedia.org/wiki/Jaarsvel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2011-09-13T10:25:00Z</dcterms:created>
  <dcterms:modified xsi:type="dcterms:W3CDTF">2011-09-17T11:40:00Z</dcterms:modified>
  <cp:category>2011</cp:category>
</cp:coreProperties>
</file>