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E2" w:rsidRPr="007A41E2" w:rsidRDefault="007A41E2" w:rsidP="007A41E2">
      <w:pPr>
        <w:pStyle w:val="Alinia6"/>
        <w:rPr>
          <w:rStyle w:val="Plaats"/>
        </w:rPr>
      </w:pPr>
      <w:r w:rsidRPr="007A41E2">
        <w:rPr>
          <w:rStyle w:val="Plaats"/>
        </w:rPr>
        <w:t>’</w:t>
      </w:r>
      <w:r w:rsidR="005E2B78" w:rsidRPr="007A41E2">
        <w:rPr>
          <w:rStyle w:val="Plaats"/>
        </w:rPr>
        <w:t xml:space="preserve">t </w:t>
      </w:r>
      <w:proofErr w:type="spellStart"/>
      <w:r w:rsidR="005E2B78" w:rsidRPr="007A41E2">
        <w:rPr>
          <w:rStyle w:val="Plaats"/>
        </w:rPr>
        <w:t>Goy</w:t>
      </w:r>
      <w:proofErr w:type="spellEnd"/>
      <w:r w:rsidRPr="007A41E2">
        <w:rPr>
          <w:rStyle w:val="Plaats"/>
        </w:rPr>
        <w:tab/>
      </w:r>
      <w:r w:rsidRPr="007A41E2">
        <w:rPr>
          <w:rStyle w:val="Plaats"/>
        </w:rPr>
        <w:tab/>
      </w:r>
      <w:r>
        <w:rPr>
          <w:rStyle w:val="Plaats"/>
        </w:rPr>
        <w:tab/>
      </w:r>
      <w:r w:rsidRPr="007A41E2">
        <w:rPr>
          <w:rStyle w:val="Plaats"/>
        </w:rPr>
        <w:drawing>
          <wp:inline distT="0" distB="0" distL="0" distR="0" wp14:anchorId="0F05B8EE" wp14:editId="699438C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A41E2">
          <w:rPr>
            <w:rStyle w:val="Plaats"/>
          </w:rPr>
          <w:t xml:space="preserve">52° 0' NB, 5° 13' </w:t>
        </w:r>
        <w:proofErr w:type="spellStart"/>
        <w:r w:rsidRPr="007A41E2">
          <w:rPr>
            <w:rStyle w:val="Plaats"/>
          </w:rPr>
          <w:t>OL</w:t>
        </w:r>
        <w:proofErr w:type="spellEnd"/>
      </w:hyperlink>
      <w:r w:rsidRPr="007A41E2">
        <w:rPr>
          <w:rStyle w:val="Plaats"/>
        </w:rPr>
        <w:t xml:space="preserve"> (</w:t>
      </w:r>
      <w:hyperlink r:id="rId11" w:history="1">
        <w:r w:rsidRPr="007A41E2">
          <w:rPr>
            <w:rStyle w:val="Plaats"/>
          </w:rPr>
          <w:t>Kaart</w:t>
        </w:r>
      </w:hyperlink>
      <w:r w:rsidRPr="007A41E2">
        <w:rPr>
          <w:rStyle w:val="Plaats"/>
        </w:rPr>
        <w:t xml:space="preserve">) </w:t>
      </w:r>
    </w:p>
    <w:p w:rsidR="007A41E2" w:rsidRDefault="005E2B78" w:rsidP="007A41E2">
      <w:pPr>
        <w:pStyle w:val="BusTic"/>
      </w:pPr>
      <w:r w:rsidRPr="007A41E2">
        <w:t>'</w:t>
      </w:r>
      <w:r w:rsidRPr="007A41E2">
        <w:rPr>
          <w:bCs/>
        </w:rPr>
        <w:t xml:space="preserve">t </w:t>
      </w:r>
      <w:proofErr w:type="spellStart"/>
      <w:r w:rsidRPr="007A41E2">
        <w:rPr>
          <w:bCs/>
        </w:rPr>
        <w:t>Goy</w:t>
      </w:r>
      <w:proofErr w:type="spellEnd"/>
      <w:r w:rsidRPr="007A41E2">
        <w:t xml:space="preserve"> is een </w:t>
      </w:r>
      <w:hyperlink r:id="rId12" w:tooltip="Dorp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7A41E2">
        <w:t xml:space="preserve"> in de gemeente </w:t>
      </w:r>
      <w:hyperlink r:id="rId13" w:tooltip="Houten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7A41E2">
        <w:t xml:space="preserve">, in de </w:t>
      </w:r>
      <w:hyperlink r:id="rId14" w:tooltip="Nederland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7A41E2">
        <w:t xml:space="preserve"> </w:t>
      </w:r>
      <w:hyperlink r:id="rId15" w:tooltip="Provincie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7A41E2">
        <w:t xml:space="preserve"> </w:t>
      </w:r>
      <w:hyperlink r:id="rId16" w:tooltip="Utrecht (provincie)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7A41E2">
        <w:t xml:space="preserve">; het is gelegen ten zuidoosten van Houten. </w:t>
      </w:r>
    </w:p>
    <w:p w:rsidR="007A41E2" w:rsidRDefault="005E2B78" w:rsidP="007A41E2">
      <w:pPr>
        <w:pStyle w:val="BusTic"/>
      </w:pPr>
      <w:r w:rsidRPr="007A41E2">
        <w:t xml:space="preserve">Vanaf 1966 is het uitgegroeid van gehucht tot een klein dorp met nieuwbouw (vrijstaande </w:t>
      </w:r>
      <w:hyperlink r:id="rId17" w:tooltip="Bungalow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>bungalows</w:t>
        </w:r>
      </w:hyperlink>
      <w:r w:rsidRPr="007A41E2">
        <w:t xml:space="preserve">). </w:t>
      </w:r>
    </w:p>
    <w:p w:rsidR="007A41E2" w:rsidRDefault="005E2B78" w:rsidP="007A41E2">
      <w:pPr>
        <w:pStyle w:val="BusTic"/>
      </w:pPr>
      <w:r w:rsidRPr="007A41E2">
        <w:t xml:space="preserve">De aanvankelijk dichte beplanting met </w:t>
      </w:r>
      <w:hyperlink r:id="rId18" w:tooltip="Boomgaard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>boomgaarden</w:t>
        </w:r>
      </w:hyperlink>
      <w:r w:rsidRPr="007A41E2">
        <w:t xml:space="preserve"> is voor een flink deel verdwenen. </w:t>
      </w:r>
    </w:p>
    <w:p w:rsidR="007A41E2" w:rsidRDefault="005E2B78" w:rsidP="007A41E2">
      <w:pPr>
        <w:pStyle w:val="BusTic"/>
      </w:pPr>
      <w:r w:rsidRPr="007A41E2">
        <w:t xml:space="preserve">In 't </w:t>
      </w:r>
      <w:proofErr w:type="spellStart"/>
      <w:r w:rsidRPr="007A41E2">
        <w:t>Goy</w:t>
      </w:r>
      <w:proofErr w:type="spellEnd"/>
      <w:r w:rsidRPr="007A41E2">
        <w:t xml:space="preserve"> ligt landgoed </w:t>
      </w:r>
      <w:hyperlink r:id="rId19" w:tooltip="Wickenburgh" w:history="1">
        <w:proofErr w:type="spellStart"/>
        <w:r w:rsidRPr="007A41E2">
          <w:rPr>
            <w:rStyle w:val="Hyperlink"/>
            <w:rFonts w:eastAsiaTheme="majorEastAsia"/>
            <w:color w:val="000000" w:themeColor="text1"/>
            <w:u w:val="none"/>
          </w:rPr>
          <w:t>Wickenburgh</w:t>
        </w:r>
        <w:proofErr w:type="spellEnd"/>
      </w:hyperlink>
      <w:r w:rsidRPr="007A41E2">
        <w:t xml:space="preserve"> uit het jaar 1381. </w:t>
      </w:r>
    </w:p>
    <w:p w:rsidR="005E2B78" w:rsidRPr="007A41E2" w:rsidRDefault="005E2B78" w:rsidP="007A41E2">
      <w:pPr>
        <w:pStyle w:val="BusTic"/>
      </w:pPr>
      <w:r w:rsidRPr="007A41E2">
        <w:t>Het landgoed heeft een wit landhuis met een duiventoren, oprijlaan en een groot bos achter het huis.</w:t>
      </w:r>
    </w:p>
    <w:p w:rsidR="007A41E2" w:rsidRDefault="005E2B78" w:rsidP="007A41E2">
      <w:pPr>
        <w:pStyle w:val="BusTic"/>
      </w:pPr>
      <w:r w:rsidRPr="007A41E2">
        <w:t xml:space="preserve">Het "Oude </w:t>
      </w:r>
      <w:proofErr w:type="spellStart"/>
      <w:r w:rsidRPr="007A41E2">
        <w:t>Goy</w:t>
      </w:r>
      <w:proofErr w:type="spellEnd"/>
      <w:r w:rsidRPr="007A41E2">
        <w:t xml:space="preserve">" (plaatselijk ook wel "het </w:t>
      </w:r>
      <w:proofErr w:type="spellStart"/>
      <w:r w:rsidRPr="007A41E2">
        <w:t>Goyse</w:t>
      </w:r>
      <w:proofErr w:type="spellEnd"/>
      <w:r w:rsidRPr="007A41E2">
        <w:t xml:space="preserve"> Dorp" genoemd) is een laatmiddeleeuws dorp uit de 14</w:t>
      </w:r>
      <w:r w:rsidR="007A41E2" w:rsidRPr="007A41E2">
        <w:rPr>
          <w:vertAlign w:val="superscript"/>
        </w:rPr>
        <w:t>d</w:t>
      </w:r>
      <w:r w:rsidRPr="007A41E2">
        <w:rPr>
          <w:vertAlign w:val="superscript"/>
        </w:rPr>
        <w:t>e</w:t>
      </w:r>
      <w:r w:rsidR="007A41E2">
        <w:t xml:space="preserve"> </w:t>
      </w:r>
      <w:r w:rsidRPr="007A41E2">
        <w:t xml:space="preserve">eeuw, dat is ontstaan rond het kasteel </w:t>
      </w:r>
      <w:hyperlink r:id="rId20" w:tooltip="Ten Goye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 xml:space="preserve">Ten </w:t>
        </w:r>
        <w:proofErr w:type="spellStart"/>
        <w:r w:rsidRPr="007A41E2">
          <w:rPr>
            <w:rStyle w:val="Hyperlink"/>
            <w:rFonts w:eastAsiaTheme="majorEastAsia"/>
            <w:color w:val="000000" w:themeColor="text1"/>
            <w:u w:val="none"/>
          </w:rPr>
          <w:t>Goye</w:t>
        </w:r>
        <w:proofErr w:type="spellEnd"/>
      </w:hyperlink>
      <w:r w:rsidRPr="007A41E2">
        <w:t xml:space="preserve"> (eerste vermelding 10</w:t>
      </w:r>
      <w:r w:rsidR="007A41E2" w:rsidRPr="007A41E2">
        <w:rPr>
          <w:vertAlign w:val="superscript"/>
        </w:rPr>
        <w:t>d</w:t>
      </w:r>
      <w:r w:rsidRPr="007A41E2">
        <w:rPr>
          <w:vertAlign w:val="superscript"/>
        </w:rPr>
        <w:t>e</w:t>
      </w:r>
      <w:r w:rsidR="007A41E2">
        <w:t xml:space="preserve"> </w:t>
      </w:r>
      <w:r w:rsidRPr="007A41E2">
        <w:t xml:space="preserve">eeuw). </w:t>
      </w:r>
    </w:p>
    <w:p w:rsidR="007A41E2" w:rsidRDefault="005E2B78" w:rsidP="007A41E2">
      <w:pPr>
        <w:pStyle w:val="BusTic"/>
      </w:pPr>
      <w:r w:rsidRPr="007A41E2">
        <w:t xml:space="preserve">Dit kasteel was een van de grootste kastelen die de regio kende en de eigenaren (Heren van </w:t>
      </w:r>
      <w:proofErr w:type="spellStart"/>
      <w:r w:rsidRPr="007A41E2">
        <w:t>Goye</w:t>
      </w:r>
      <w:proofErr w:type="spellEnd"/>
      <w:r w:rsidRPr="007A41E2">
        <w:t xml:space="preserve">) heersten over de omgeving. </w:t>
      </w:r>
    </w:p>
    <w:p w:rsidR="007A41E2" w:rsidRDefault="005E2B78" w:rsidP="007A41E2">
      <w:pPr>
        <w:pStyle w:val="BusTic"/>
      </w:pPr>
      <w:r w:rsidRPr="007A41E2">
        <w:t xml:space="preserve">Het dorp had een openbare lagere school aan de </w:t>
      </w:r>
      <w:proofErr w:type="spellStart"/>
      <w:r w:rsidRPr="007A41E2">
        <w:t>Wickenburghseweg</w:t>
      </w:r>
      <w:proofErr w:type="spellEnd"/>
      <w:r w:rsidRPr="007A41E2">
        <w:t xml:space="preserve"> die een van de kleinste van het land was (tenslotte nog maar 8 leerlingen in 1969). </w:t>
      </w:r>
    </w:p>
    <w:p w:rsidR="005E2B78" w:rsidRPr="007A41E2" w:rsidRDefault="005E2B78" w:rsidP="007A41E2">
      <w:pPr>
        <w:pStyle w:val="BusTic"/>
      </w:pPr>
      <w:r w:rsidRPr="007A41E2">
        <w:t xml:space="preserve">Ook was in die jaren in het oude </w:t>
      </w:r>
      <w:proofErr w:type="spellStart"/>
      <w:r w:rsidRPr="007A41E2">
        <w:t>Goy</w:t>
      </w:r>
      <w:proofErr w:type="spellEnd"/>
      <w:r w:rsidRPr="007A41E2">
        <w:t xml:space="preserve"> een vakschool voor de fruitteelt gevestigd.</w:t>
      </w:r>
    </w:p>
    <w:p w:rsidR="007A41E2" w:rsidRDefault="005E2B78" w:rsidP="007A41E2">
      <w:pPr>
        <w:pStyle w:val="BusTic"/>
      </w:pPr>
      <w:r w:rsidRPr="007A41E2">
        <w:t xml:space="preserve">Het tweede deel van het dorpje ligt op enige afstand en staat bekend als het </w:t>
      </w:r>
      <w:r w:rsidRPr="007A41E2">
        <w:rPr>
          <w:iCs/>
        </w:rPr>
        <w:t xml:space="preserve">Nieuwe </w:t>
      </w:r>
      <w:proofErr w:type="spellStart"/>
      <w:r w:rsidRPr="007A41E2">
        <w:rPr>
          <w:iCs/>
        </w:rPr>
        <w:t>Goy</w:t>
      </w:r>
      <w:proofErr w:type="spellEnd"/>
      <w:r w:rsidRPr="007A41E2">
        <w:t xml:space="preserve">. </w:t>
      </w:r>
    </w:p>
    <w:p w:rsidR="007A41E2" w:rsidRDefault="005E2B78" w:rsidP="007A41E2">
      <w:pPr>
        <w:pStyle w:val="BusTic"/>
      </w:pPr>
      <w:r w:rsidRPr="007A41E2">
        <w:t xml:space="preserve">Dit dorpje is ontstaan rond de bouw van de katholieke kerk in 1870. </w:t>
      </w:r>
    </w:p>
    <w:p w:rsidR="007A41E2" w:rsidRDefault="005E2B78" w:rsidP="007A41E2">
      <w:pPr>
        <w:pStyle w:val="BusTic"/>
      </w:pPr>
      <w:r w:rsidRPr="007A41E2">
        <w:t xml:space="preserve">Belangrijkste elementen in dit dorp zijn de voetbalvelden, het café, een </w:t>
      </w:r>
      <w:proofErr w:type="spellStart"/>
      <w:r w:rsidRPr="007A41E2">
        <w:t>R.K.</w:t>
      </w:r>
      <w:proofErr w:type="spellEnd"/>
      <w:r w:rsidRPr="007A41E2">
        <w:t xml:space="preserve"> basisschool en een landbouwschool (thans dorpshuis). </w:t>
      </w:r>
    </w:p>
    <w:p w:rsidR="007A41E2" w:rsidRDefault="005E2B78" w:rsidP="007A41E2">
      <w:pPr>
        <w:pStyle w:val="BusTic"/>
      </w:pPr>
      <w:r w:rsidRPr="007A41E2">
        <w:t xml:space="preserve">Dit dorpje is te zien op de luchtfoto hiernaast. </w:t>
      </w:r>
    </w:p>
    <w:p w:rsidR="007A41E2" w:rsidRDefault="005E2B78" w:rsidP="007A41E2">
      <w:pPr>
        <w:pStyle w:val="BusTic"/>
      </w:pPr>
      <w:r w:rsidRPr="007A41E2">
        <w:t xml:space="preserve">De bevolking was voorheen voornamelijk werkzaam in de </w:t>
      </w:r>
      <w:hyperlink r:id="rId21" w:tooltip="Landbouw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>landbouw</w:t>
        </w:r>
      </w:hyperlink>
      <w:r w:rsidRPr="007A41E2">
        <w:t>/</w:t>
      </w:r>
      <w:hyperlink r:id="rId22" w:tooltip="Fruitteelt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>fruitteelt</w:t>
        </w:r>
      </w:hyperlink>
      <w:r w:rsidRPr="007A41E2">
        <w:t xml:space="preserve"> (appels, kersen enz.). </w:t>
      </w:r>
    </w:p>
    <w:p w:rsidR="005E2B78" w:rsidRPr="007A41E2" w:rsidRDefault="005E2B78" w:rsidP="007A41E2">
      <w:pPr>
        <w:pStyle w:val="BusTic"/>
      </w:pPr>
      <w:r w:rsidRPr="007A41E2">
        <w:t>Thans zijn het veel stedelingen die hier buiten zijn komen wonen.</w:t>
      </w:r>
    </w:p>
    <w:p w:rsidR="007A41E2" w:rsidRDefault="005E2B78" w:rsidP="007A41E2">
      <w:pPr>
        <w:pStyle w:val="BusTic"/>
      </w:pPr>
      <w:r w:rsidRPr="007A41E2">
        <w:t xml:space="preserve">Aan de </w:t>
      </w:r>
      <w:proofErr w:type="spellStart"/>
      <w:r w:rsidRPr="007A41E2">
        <w:t>Tuurdijk</w:t>
      </w:r>
      <w:proofErr w:type="spellEnd"/>
      <w:r w:rsidRPr="007A41E2">
        <w:t xml:space="preserve"> zijn restanten van een Romeinse Villa ontdekt. </w:t>
      </w:r>
    </w:p>
    <w:p w:rsidR="007A41E2" w:rsidRDefault="005E2B78" w:rsidP="007A41E2">
      <w:pPr>
        <w:pStyle w:val="BusTic"/>
      </w:pPr>
      <w:r w:rsidRPr="007A41E2">
        <w:t xml:space="preserve">Het is een van de drie Romeinse bouwwerken waarvan in de gemeente Houten sporen zijn gevonden. </w:t>
      </w:r>
    </w:p>
    <w:p w:rsidR="005E2B78" w:rsidRPr="007A41E2" w:rsidRDefault="005E2B78" w:rsidP="007A41E2">
      <w:pPr>
        <w:pStyle w:val="BusTic"/>
      </w:pPr>
      <w:r w:rsidRPr="007A41E2">
        <w:t xml:space="preserve">In </w:t>
      </w:r>
      <w:hyperlink r:id="rId23" w:tooltip="1396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>1396</w:t>
        </w:r>
      </w:hyperlink>
      <w:r w:rsidRPr="007A41E2">
        <w:t xml:space="preserve"> werd 't </w:t>
      </w:r>
      <w:proofErr w:type="spellStart"/>
      <w:r w:rsidRPr="007A41E2">
        <w:t>Goy</w:t>
      </w:r>
      <w:proofErr w:type="spellEnd"/>
      <w:r w:rsidRPr="007A41E2">
        <w:t xml:space="preserve"> geplunderd door roofridder </w:t>
      </w:r>
      <w:hyperlink r:id="rId24" w:tooltip="Jan van Rhijnestein (de pagina bestaat niet)" w:history="1">
        <w:r w:rsidRPr="007A41E2">
          <w:rPr>
            <w:rStyle w:val="Hyperlink"/>
            <w:rFonts w:eastAsiaTheme="majorEastAsia"/>
            <w:color w:val="000000" w:themeColor="text1"/>
            <w:u w:val="none"/>
          </w:rPr>
          <w:t xml:space="preserve">Jan van </w:t>
        </w:r>
        <w:proofErr w:type="spellStart"/>
        <w:r w:rsidRPr="007A41E2">
          <w:rPr>
            <w:rStyle w:val="Hyperlink"/>
            <w:rFonts w:eastAsiaTheme="majorEastAsia"/>
            <w:color w:val="000000" w:themeColor="text1"/>
            <w:u w:val="none"/>
          </w:rPr>
          <w:t>Rhijnestein</w:t>
        </w:r>
        <w:proofErr w:type="spellEnd"/>
      </w:hyperlink>
      <w:r w:rsidRPr="007A41E2">
        <w:t xml:space="preserve"> uit </w:t>
      </w:r>
      <w:hyperlink r:id="rId25" w:tooltip="Cothen" w:history="1">
        <w:proofErr w:type="spellStart"/>
        <w:r w:rsidRPr="007A41E2">
          <w:rPr>
            <w:rStyle w:val="Hyperlink"/>
            <w:rFonts w:eastAsiaTheme="majorEastAsia"/>
            <w:color w:val="000000" w:themeColor="text1"/>
            <w:u w:val="none"/>
          </w:rPr>
          <w:t>Cothen</w:t>
        </w:r>
        <w:proofErr w:type="spellEnd"/>
      </w:hyperlink>
      <w:r w:rsidRPr="007A41E2">
        <w:t>.</w:t>
      </w:r>
    </w:p>
    <w:p w:rsidR="005E2B78" w:rsidRPr="007A41E2" w:rsidRDefault="000406EE" w:rsidP="007A41E2">
      <w:pPr>
        <w:pStyle w:val="BusTic"/>
      </w:pPr>
      <w:hyperlink r:id="rId26" w:tooltip="VV 't Goy" w:history="1">
        <w:r w:rsidR="005E2B78" w:rsidRPr="007A41E2">
          <w:rPr>
            <w:rStyle w:val="Hyperlink"/>
            <w:rFonts w:eastAsiaTheme="majorEastAsia"/>
            <w:color w:val="000000" w:themeColor="text1"/>
            <w:u w:val="none"/>
          </w:rPr>
          <w:t xml:space="preserve">VV 't </w:t>
        </w:r>
        <w:proofErr w:type="spellStart"/>
        <w:r w:rsidR="005E2B78" w:rsidRPr="007A41E2">
          <w:rPr>
            <w:rStyle w:val="Hyperlink"/>
            <w:rFonts w:eastAsiaTheme="majorEastAsia"/>
            <w:color w:val="000000" w:themeColor="text1"/>
            <w:u w:val="none"/>
          </w:rPr>
          <w:t>Goy</w:t>
        </w:r>
        <w:proofErr w:type="spellEnd"/>
      </w:hyperlink>
      <w:r w:rsidR="005E2B78" w:rsidRPr="007A41E2">
        <w:t xml:space="preserve"> is de voetbalvereniging van 't </w:t>
      </w:r>
      <w:proofErr w:type="spellStart"/>
      <w:r w:rsidR="005E2B78" w:rsidRPr="007A41E2">
        <w:t>Goy</w:t>
      </w:r>
      <w:proofErr w:type="spellEnd"/>
      <w:r w:rsidR="005E2B78" w:rsidRPr="007A41E2">
        <w:t>. De club speelt op sportpark de Eng.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EE" w:rsidRDefault="000406EE" w:rsidP="00A64884">
      <w:r>
        <w:separator/>
      </w:r>
    </w:p>
  </w:endnote>
  <w:endnote w:type="continuationSeparator" w:id="0">
    <w:p w:rsidR="000406EE" w:rsidRDefault="000406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A41E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EE" w:rsidRDefault="000406EE" w:rsidP="00A64884">
      <w:r>
        <w:separator/>
      </w:r>
    </w:p>
  </w:footnote>
  <w:footnote w:type="continuationSeparator" w:id="0">
    <w:p w:rsidR="000406EE" w:rsidRDefault="000406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06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CC4D05"/>
    <w:multiLevelType w:val="multilevel"/>
    <w:tmpl w:val="12A2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06EE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2B78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41E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6C4F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2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5281">
                  <w:marLeft w:val="0"/>
                  <w:marRight w:val="0"/>
                  <w:marTop w:val="0"/>
                  <w:marBottom w:val="240"/>
                  <w:divBdr>
                    <w:top w:val="single" w:sz="6" w:space="3" w:color="9E0101"/>
                    <w:left w:val="single" w:sz="6" w:space="3" w:color="9E0101"/>
                    <w:bottom w:val="single" w:sz="6" w:space="3" w:color="9E0101"/>
                    <w:right w:val="single" w:sz="6" w:space="3" w:color="9E0101"/>
                  </w:divBdr>
                </w:div>
              </w:divsChild>
            </w:div>
            <w:div w:id="8229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8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55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1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outen" TargetMode="External"/><Relationship Id="rId18" Type="http://schemas.openxmlformats.org/officeDocument/2006/relationships/hyperlink" Target="http://nl.wikipedia.org/wiki/Boomgaard" TargetMode="External"/><Relationship Id="rId26" Type="http://schemas.openxmlformats.org/officeDocument/2006/relationships/hyperlink" Target="http://nl.wikipedia.org/wiki/VV_%27t_Go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ndbouw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Bungalow" TargetMode="External"/><Relationship Id="rId25" Type="http://schemas.openxmlformats.org/officeDocument/2006/relationships/hyperlink" Target="http://nl.wikipedia.org/wiki/Coth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Ten_Goy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%27t_Goy" TargetMode="External"/><Relationship Id="rId24" Type="http://schemas.openxmlformats.org/officeDocument/2006/relationships/hyperlink" Target="http://nl.wikipedia.org/w/index.php?title=Jan_van_Rhijnestein&amp;action=edit&amp;redlink=1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1396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0_8_N_5_13_22_E_type:city_scale:29000_region:NL&amp;pagename=%27t_Goy" TargetMode="External"/><Relationship Id="rId19" Type="http://schemas.openxmlformats.org/officeDocument/2006/relationships/hyperlink" Target="http://nl.wikipedia.org/wiki/Wickenburgh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Fruitteel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2011-09-13T10:00:00Z</dcterms:created>
  <dcterms:modified xsi:type="dcterms:W3CDTF">2011-09-17T09:53:00Z</dcterms:modified>
  <cp:category>2011</cp:category>
</cp:coreProperties>
</file>