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F73" w:rsidRPr="000C4F73" w:rsidRDefault="00E67F6C" w:rsidP="000C4F73">
      <w:pPr>
        <w:pStyle w:val="Alinia6"/>
        <w:rPr>
          <w:rStyle w:val="Plaats"/>
        </w:rPr>
      </w:pPr>
      <w:r w:rsidRPr="000C4F73">
        <w:rPr>
          <w:rStyle w:val="Plaats"/>
        </w:rPr>
        <w:t>De Meern</w:t>
      </w:r>
      <w:r w:rsidR="000C4F73" w:rsidRPr="000C4F73">
        <w:rPr>
          <w:rStyle w:val="Plaats"/>
        </w:rPr>
        <w:tab/>
      </w:r>
      <w:r w:rsidR="000C4F73" w:rsidRPr="000C4F73">
        <w:rPr>
          <w:rStyle w:val="Plaats"/>
        </w:rPr>
        <w:tab/>
      </w:r>
      <w:r w:rsidR="000C4F73" w:rsidRPr="000C4F73">
        <w:rPr>
          <w:rStyle w:val="Plaats"/>
        </w:rPr>
        <w:drawing>
          <wp:inline distT="0" distB="0" distL="0" distR="0" wp14:anchorId="513217FA" wp14:editId="09CEBC5F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C4F73" w:rsidRPr="000C4F73">
          <w:rPr>
            <w:rStyle w:val="Plaats"/>
          </w:rPr>
          <w:t>52° 4' NB 5° 1' OL</w:t>
        </w:r>
      </w:hyperlink>
      <w:r w:rsidR="000C4F73" w:rsidRPr="000C4F73">
        <w:rPr>
          <w:rStyle w:val="Plaats"/>
        </w:rPr>
        <w:t xml:space="preserve"> (</w:t>
      </w:r>
      <w:hyperlink r:id="rId11" w:history="1">
        <w:r w:rsidR="000C4F73" w:rsidRPr="000C4F73">
          <w:rPr>
            <w:rStyle w:val="Plaats"/>
          </w:rPr>
          <w:t>Kaart</w:t>
        </w:r>
      </w:hyperlink>
      <w:r w:rsidR="000C4F73" w:rsidRPr="000C4F73">
        <w:rPr>
          <w:rStyle w:val="Plaats"/>
        </w:rPr>
        <w:t xml:space="preserve">) </w:t>
      </w:r>
    </w:p>
    <w:p w:rsidR="000C4F73" w:rsidRDefault="00E67F6C" w:rsidP="000C4F73">
      <w:pPr>
        <w:pStyle w:val="BusTic"/>
      </w:pPr>
      <w:r w:rsidRPr="000C4F73">
        <w:rPr>
          <w:bCs/>
        </w:rPr>
        <w:t>De Meern</w:t>
      </w:r>
      <w:r w:rsidRPr="000C4F73">
        <w:t xml:space="preserve"> is een deel van de wijk </w:t>
      </w:r>
      <w:hyperlink r:id="rId12" w:tooltip="Vleuten-De Meern (wijk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Vleuten-De Meern</w:t>
        </w:r>
      </w:hyperlink>
      <w:r w:rsidRPr="000C4F73">
        <w:t xml:space="preserve"> in de gemeente </w:t>
      </w:r>
      <w:hyperlink r:id="rId13" w:tooltip="Utrecht (stad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C4F73">
        <w:t xml:space="preserve">, in de </w:t>
      </w:r>
      <w:hyperlink r:id="rId14" w:tooltip="Nederland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0C4F73">
        <w:t xml:space="preserve"> </w:t>
      </w:r>
      <w:hyperlink r:id="rId15" w:tooltip="Provincie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0C4F73">
        <w:t xml:space="preserve"> </w:t>
      </w:r>
      <w:hyperlink r:id="rId16" w:tooltip="Utrecht (provincie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C4F73">
        <w:t>.</w:t>
      </w:r>
    </w:p>
    <w:p w:rsidR="000C4F73" w:rsidRDefault="00E67F6C" w:rsidP="000C4F73">
      <w:pPr>
        <w:pStyle w:val="BusTic"/>
      </w:pPr>
      <w:r w:rsidRPr="000C4F73">
        <w:t xml:space="preserve">De Meern ligt net ten noorden van de autosnelweg </w:t>
      </w:r>
      <w:hyperlink r:id="rId17" w:tooltip="Rijksweg 12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0C4F73">
        <w:t xml:space="preserve"> en </w:t>
      </w:r>
      <w:hyperlink r:id="rId18" w:tooltip="Knooppunt Oudenrijn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Knooppunt Oudenrijn</w:t>
        </w:r>
      </w:hyperlink>
      <w:r w:rsidRPr="000C4F73">
        <w:t xml:space="preserve">. </w:t>
      </w:r>
    </w:p>
    <w:p w:rsidR="000C4F73" w:rsidRDefault="00E67F6C" w:rsidP="000C4F73">
      <w:pPr>
        <w:pStyle w:val="BusTic"/>
      </w:pPr>
      <w:r w:rsidRPr="000C4F73">
        <w:t xml:space="preserve">Het kanaal de </w:t>
      </w:r>
      <w:hyperlink r:id="rId19" w:tooltip="Leidse Rijn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Leidse Rijn</w:t>
        </w:r>
      </w:hyperlink>
      <w:r w:rsidRPr="000C4F73">
        <w:t xml:space="preserve"> loopt door het voormalige dorp. </w:t>
      </w:r>
    </w:p>
    <w:p w:rsidR="00E67F6C" w:rsidRPr="000C4F73" w:rsidRDefault="00E67F6C" w:rsidP="000C4F73">
      <w:pPr>
        <w:pStyle w:val="BusTic"/>
      </w:pPr>
      <w:r w:rsidRPr="000C4F73">
        <w:t>Een inwoner wordt een Merenees genoemd.</w:t>
      </w:r>
    </w:p>
    <w:p w:rsidR="00E67F6C" w:rsidRPr="000C4F73" w:rsidRDefault="00E67F6C" w:rsidP="000C4F73">
      <w:pPr>
        <w:pStyle w:val="Alinia6"/>
        <w:rPr>
          <w:rStyle w:val="Bijzonder"/>
        </w:rPr>
      </w:pPr>
      <w:r w:rsidRPr="000C4F73">
        <w:rPr>
          <w:rStyle w:val="Bijzonder"/>
          <w:rFonts w:eastAsiaTheme="minorHAnsi"/>
        </w:rPr>
        <w:t>Historie</w:t>
      </w:r>
    </w:p>
    <w:p w:rsidR="000C4F73" w:rsidRDefault="00E67F6C" w:rsidP="000C4F73">
      <w:pPr>
        <w:pStyle w:val="BusTic"/>
      </w:pPr>
      <w:r w:rsidRPr="000C4F73">
        <w:t xml:space="preserve">De ontwikkeling en de ligging van het huidige De Meern zijn bepaald door de loop van de </w:t>
      </w:r>
      <w:hyperlink r:id="rId20" w:tooltip="Leidse Rijn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Leidse Rijn</w:t>
        </w:r>
      </w:hyperlink>
      <w:r w:rsidRPr="000C4F73">
        <w:t xml:space="preserve">. </w:t>
      </w:r>
    </w:p>
    <w:p w:rsidR="000C4F73" w:rsidRDefault="00E67F6C" w:rsidP="000C4F73">
      <w:pPr>
        <w:pStyle w:val="BusTic"/>
      </w:pPr>
      <w:r w:rsidRPr="000C4F73">
        <w:t xml:space="preserve">Rond </w:t>
      </w:r>
      <w:hyperlink r:id="rId21" w:tooltip="1665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1665</w:t>
        </w:r>
      </w:hyperlink>
      <w:r w:rsidRPr="000C4F73">
        <w:t xml:space="preserve"> werd de </w:t>
      </w:r>
      <w:hyperlink r:id="rId22" w:tooltip="Leidse Rijn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Leidse Rijn</w:t>
        </w:r>
      </w:hyperlink>
      <w:r w:rsidRPr="000C4F73">
        <w:t xml:space="preserve"> verbreed, ten dienste van de trekvaartverbinding tussen </w:t>
      </w:r>
      <w:hyperlink r:id="rId23" w:tooltip="Utrecht (stad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0C4F73">
        <w:t xml:space="preserve"> en </w:t>
      </w:r>
      <w:hyperlink r:id="rId24" w:tooltip="Leiden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0C4F73">
        <w:t xml:space="preserve">. </w:t>
      </w:r>
    </w:p>
    <w:p w:rsidR="00E67F6C" w:rsidRPr="000C4F73" w:rsidRDefault="00E67F6C" w:rsidP="000C4F73">
      <w:pPr>
        <w:pStyle w:val="BusTic"/>
      </w:pPr>
      <w:r w:rsidRPr="000C4F73">
        <w:t xml:space="preserve">Dit was een belangrijke stimulans voor de ontwikkeling van de dorpjes </w:t>
      </w:r>
      <w:hyperlink r:id="rId25" w:tooltip="Oudenrijn (Utrech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Oudenrijn</w:t>
        </w:r>
      </w:hyperlink>
      <w:r w:rsidRPr="000C4F73">
        <w:t xml:space="preserve"> en </w:t>
      </w:r>
      <w:hyperlink r:id="rId26" w:tooltip="Veldhuizen (De Meern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Veldhuizen</w:t>
        </w:r>
      </w:hyperlink>
      <w:r w:rsidRPr="000C4F73">
        <w:t xml:space="preserve">: de </w:t>
      </w:r>
      <w:hyperlink r:id="rId27" w:tooltip="Trekschuit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trekschuiten</w:t>
        </w:r>
      </w:hyperlink>
      <w:r w:rsidRPr="000C4F73">
        <w:t>, die dagelijks passeerden, bevorderden de handel en dat maakte de plaats aantrekkelijk.</w:t>
      </w:r>
    </w:p>
    <w:p w:rsidR="00E67F6C" w:rsidRPr="000C4F73" w:rsidRDefault="00E67F6C" w:rsidP="000C4F73">
      <w:pPr>
        <w:pStyle w:val="BusTic"/>
      </w:pPr>
      <w:r w:rsidRPr="000C4F73">
        <w:t xml:space="preserve">Het huidige De Meern is op </w:t>
      </w:r>
      <w:hyperlink r:id="rId28" w:tooltip="1 januari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0C4F73">
        <w:t xml:space="preserve"> </w:t>
      </w:r>
      <w:hyperlink r:id="rId29" w:tooltip="1954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1954</w:t>
        </w:r>
      </w:hyperlink>
      <w:r w:rsidRPr="000C4F73">
        <w:t xml:space="preserve"> ontstaan uit het samengaan van de gemeenten </w:t>
      </w:r>
      <w:hyperlink r:id="rId30" w:tooltip="Oudenrijn (voormalige gemeente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Oudenrijn</w:t>
        </w:r>
      </w:hyperlink>
      <w:r w:rsidRPr="000C4F73">
        <w:t xml:space="preserve"> en </w:t>
      </w:r>
      <w:hyperlink r:id="rId31" w:tooltip="Veldhuizen (voormalige gemeente) (de pagina bestaat nie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Veldhuizen</w:t>
        </w:r>
      </w:hyperlink>
      <w:r w:rsidRPr="000C4F73">
        <w:t>.</w:t>
      </w:r>
    </w:p>
    <w:p w:rsidR="000C4F73" w:rsidRDefault="00E67F6C" w:rsidP="000C4F73">
      <w:pPr>
        <w:pStyle w:val="BusTic"/>
      </w:pPr>
      <w:r w:rsidRPr="000C4F73">
        <w:t xml:space="preserve">In 1963 wordt gestart met De Meern-Zuid, een nieuwbouwplan dat het gebied tussen de Rijksstraatweg en de A12 beslaat en circa 1200 huizen omvat. </w:t>
      </w:r>
    </w:p>
    <w:p w:rsidR="00E67F6C" w:rsidRPr="000C4F73" w:rsidRDefault="00E67F6C" w:rsidP="000C4F73">
      <w:pPr>
        <w:pStyle w:val="BusTic"/>
      </w:pPr>
      <w:r w:rsidRPr="000C4F73">
        <w:t>De Meern-Zuid bestaat uit het plan Oudenrijn (ten Oosten van de Meerndijk) en het plan Veldhuizen (ten westen van de Meerndijk).</w:t>
      </w:r>
      <w:r w:rsidR="000C4F73" w:rsidRPr="000C4F73">
        <w:t xml:space="preserve"> </w:t>
      </w:r>
    </w:p>
    <w:p w:rsidR="00E67F6C" w:rsidRPr="000C4F73" w:rsidRDefault="00E67F6C" w:rsidP="000C4F73">
      <w:pPr>
        <w:pStyle w:val="BusTic"/>
      </w:pPr>
      <w:r w:rsidRPr="000C4F73">
        <w:t>In 1969 wordt aan de Oranjelaan het winkelcentrum Mereveldplein gebouwd</w:t>
      </w:r>
      <w:r w:rsidR="000C4F73">
        <w:t>.</w:t>
      </w:r>
    </w:p>
    <w:p w:rsidR="00E67F6C" w:rsidRPr="000C4F73" w:rsidRDefault="00E67F6C" w:rsidP="000C4F73">
      <w:pPr>
        <w:pStyle w:val="BusTic"/>
      </w:pPr>
      <w:r w:rsidRPr="000C4F73">
        <w:t>Eind jaren zeventig wordt gestart met de nieuwbouwwijk Nijevelt.</w:t>
      </w:r>
      <w:r w:rsidR="000C4F73" w:rsidRPr="000C4F73">
        <w:t xml:space="preserve"> </w:t>
      </w:r>
    </w:p>
    <w:p w:rsidR="000C4F73" w:rsidRDefault="00E67F6C" w:rsidP="000C4F73">
      <w:pPr>
        <w:pStyle w:val="BusTic"/>
      </w:pPr>
      <w:r w:rsidRPr="000C4F73">
        <w:t xml:space="preserve">Tot 2001 behoorde het voormalige dorp De Meern bij de voormalige gemeente </w:t>
      </w:r>
      <w:hyperlink r:id="rId32" w:tooltip="Vleuten-De Meern (voormalige gemeente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Vleuten-De Meern</w:t>
        </w:r>
      </w:hyperlink>
      <w:r w:rsidRPr="000C4F73">
        <w:t xml:space="preserve">. </w:t>
      </w:r>
    </w:p>
    <w:p w:rsidR="000C4F73" w:rsidRDefault="00E67F6C" w:rsidP="000C4F73">
      <w:pPr>
        <w:pStyle w:val="BusTic"/>
      </w:pPr>
      <w:r w:rsidRPr="000C4F73">
        <w:t xml:space="preserve">Sindsdien is het een onderdeel van de stad Utrecht en is het ingedeeld bij de wijk </w:t>
      </w:r>
      <w:hyperlink r:id="rId33" w:tooltip="Vleuten-De Meern (wijk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Vleuten-De Meern</w:t>
        </w:r>
      </w:hyperlink>
      <w:r w:rsidRPr="000C4F73">
        <w:t xml:space="preserve"> met wijknummer 10. </w:t>
      </w:r>
    </w:p>
    <w:p w:rsidR="000C4F73" w:rsidRDefault="00E67F6C" w:rsidP="000C4F73">
      <w:pPr>
        <w:pStyle w:val="BusTic"/>
      </w:pPr>
      <w:r w:rsidRPr="000C4F73">
        <w:t xml:space="preserve">Het voormalige dorp maakt echter nog wel gebruik van 'eigen' plaatsnaamborden en postadressen. </w:t>
      </w:r>
    </w:p>
    <w:p w:rsidR="00E67F6C" w:rsidRPr="000C4F73" w:rsidRDefault="00E67F6C" w:rsidP="000C4F73">
      <w:pPr>
        <w:pStyle w:val="BusTic"/>
      </w:pPr>
      <w:r w:rsidRPr="000C4F73">
        <w:t xml:space="preserve">In 1999 had De Meern </w:t>
      </w:r>
      <w:r w:rsidR="000C4F73">
        <w:t xml:space="preserve">± </w:t>
      </w:r>
      <w:r w:rsidRPr="000C4F73">
        <w:t>10.330 inwoners.</w:t>
      </w:r>
    </w:p>
    <w:p w:rsidR="00E67F6C" w:rsidRPr="000C4F73" w:rsidRDefault="00E67F6C" w:rsidP="000C4F73">
      <w:pPr>
        <w:pStyle w:val="Alinia6"/>
        <w:rPr>
          <w:rStyle w:val="Bijzonder"/>
        </w:rPr>
      </w:pPr>
      <w:r w:rsidRPr="000C4F73">
        <w:rPr>
          <w:rStyle w:val="Bijzonder"/>
          <w:rFonts w:eastAsiaTheme="minorHAnsi"/>
        </w:rPr>
        <w:t>Nieuwbouw</w:t>
      </w:r>
    </w:p>
    <w:p w:rsidR="000C4F73" w:rsidRDefault="00E67F6C" w:rsidP="000C4F73">
      <w:pPr>
        <w:pStyle w:val="BusTic"/>
      </w:pPr>
      <w:r w:rsidRPr="000C4F73">
        <w:t xml:space="preserve">De nieuwbouwwijken </w:t>
      </w:r>
      <w:hyperlink r:id="rId34" w:tooltip="Veldhuizen (De Meern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Veldhuizen</w:t>
        </w:r>
      </w:hyperlink>
      <w:r w:rsidRPr="000C4F73">
        <w:t xml:space="preserve"> en </w:t>
      </w:r>
      <w:hyperlink r:id="rId35" w:tooltip="De Balije (de pagina bestaat nie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De Balije</w:t>
        </w:r>
      </w:hyperlink>
      <w:r w:rsidRPr="000C4F73">
        <w:t xml:space="preserve"> ten westen van De Meern, zijn onderdeel van de Utrechtse Vinex-wijk </w:t>
      </w:r>
      <w:hyperlink r:id="rId36" w:tooltip="Leidsche Rijn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Leidsche Rijn</w:t>
        </w:r>
      </w:hyperlink>
      <w:r w:rsidRPr="000C4F73">
        <w:t xml:space="preserve">. </w:t>
      </w:r>
    </w:p>
    <w:p w:rsidR="00E67F6C" w:rsidRDefault="00E67F6C" w:rsidP="000C4F73">
      <w:pPr>
        <w:pStyle w:val="BusTic"/>
      </w:pPr>
      <w:bookmarkStart w:id="0" w:name="_GoBack"/>
      <w:bookmarkEnd w:id="0"/>
      <w:r w:rsidRPr="000C4F73">
        <w:t xml:space="preserve">Ten oosten van De Meern ligt het industriegebied </w:t>
      </w:r>
      <w:hyperlink r:id="rId37" w:tooltip="Oudenrijn (Utrech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Oudenrijn</w:t>
        </w:r>
      </w:hyperlink>
      <w:r w:rsidRPr="000C4F73">
        <w:t xml:space="preserve"> (voormalig Strijkviertel) en ten noorden ligt het </w:t>
      </w:r>
      <w:r w:rsidRPr="000C4F73">
        <w:rPr>
          <w:iCs/>
        </w:rPr>
        <w:t>Máxima park</w:t>
      </w:r>
      <w:r w:rsidRPr="000C4F73">
        <w:t xml:space="preserve"> en de wijken </w:t>
      </w:r>
      <w:hyperlink r:id="rId38" w:tooltip="Vleuterweide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Vleuterweide</w:t>
        </w:r>
      </w:hyperlink>
      <w:r w:rsidRPr="000C4F73">
        <w:t xml:space="preserve">, </w:t>
      </w:r>
      <w:hyperlink r:id="rId39" w:tooltip="Het Zand (Utrech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Het Zand</w:t>
        </w:r>
      </w:hyperlink>
      <w:r w:rsidRPr="000C4F73">
        <w:t xml:space="preserve">, </w:t>
      </w:r>
      <w:hyperlink r:id="rId40" w:tooltip="Langerak (Utrech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</w:hyperlink>
      <w:r w:rsidRPr="000C4F73">
        <w:t xml:space="preserve"> en </w:t>
      </w:r>
      <w:hyperlink r:id="rId41" w:tooltip="Parkwijk (Utrecht)" w:history="1">
        <w:r w:rsidRPr="000C4F73">
          <w:rPr>
            <w:rStyle w:val="Hyperlink"/>
            <w:rFonts w:eastAsiaTheme="majorEastAsia"/>
            <w:color w:val="000000" w:themeColor="text1"/>
            <w:u w:val="none"/>
          </w:rPr>
          <w:t>Parkwijk</w:t>
        </w:r>
      </w:hyperlink>
      <w:r w:rsidRPr="000C4F73">
        <w:t>, allemaal onderdeel van Leidsche Rijn.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lastRenderedPageBreak/>
        <w:t xml:space="preserve"> </w:t>
      </w:r>
    </w:p>
    <w:sectPr w:rsidR="00593941" w:rsidRPr="00313E71" w:rsidSect="002E5CC2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footerReference w:type="first" r:id="rId4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E15" w:rsidRDefault="00381E15" w:rsidP="00A64884">
      <w:r>
        <w:separator/>
      </w:r>
    </w:p>
  </w:endnote>
  <w:endnote w:type="continuationSeparator" w:id="0">
    <w:p w:rsidR="00381E15" w:rsidRDefault="00381E1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C4F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E15" w:rsidRDefault="00381E15" w:rsidP="00A64884">
      <w:r>
        <w:separator/>
      </w:r>
    </w:p>
  </w:footnote>
  <w:footnote w:type="continuationSeparator" w:id="0">
    <w:p w:rsidR="00381E15" w:rsidRDefault="00381E1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81E1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021B2C"/>
    <w:multiLevelType w:val="multilevel"/>
    <w:tmpl w:val="2734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39310A5"/>
    <w:multiLevelType w:val="multilevel"/>
    <w:tmpl w:val="610CA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7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2"/>
  </w:num>
  <w:num w:numId="46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4F7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E15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4941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67F6C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67F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67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69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54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97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3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0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Utrecht_(stad)" TargetMode="External"/><Relationship Id="rId18" Type="http://schemas.openxmlformats.org/officeDocument/2006/relationships/hyperlink" Target="http://nl.wikipedia.org/wiki/Knooppunt_Oudenrijn" TargetMode="External"/><Relationship Id="rId26" Type="http://schemas.openxmlformats.org/officeDocument/2006/relationships/hyperlink" Target="http://nl.wikipedia.org/wiki/Veldhuizen_(De_Meern)" TargetMode="External"/><Relationship Id="rId39" Type="http://schemas.openxmlformats.org/officeDocument/2006/relationships/hyperlink" Target="http://nl.wikipedia.org/wiki/Het_Zand_(Utrecht)" TargetMode="External"/><Relationship Id="rId21" Type="http://schemas.openxmlformats.org/officeDocument/2006/relationships/hyperlink" Target="http://nl.wikipedia.org/wiki/1665" TargetMode="External"/><Relationship Id="rId34" Type="http://schemas.openxmlformats.org/officeDocument/2006/relationships/hyperlink" Target="http://nl.wikipedia.org/wiki/Veldhuizen_(De_Meern)" TargetMode="External"/><Relationship Id="rId42" Type="http://schemas.openxmlformats.org/officeDocument/2006/relationships/header" Target="header1.xml"/><Relationship Id="rId47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provincie)" TargetMode="External"/><Relationship Id="rId29" Type="http://schemas.openxmlformats.org/officeDocument/2006/relationships/hyperlink" Target="http://nl.wikipedia.org/wiki/1954" TargetMode="External"/><Relationship Id="rId11" Type="http://schemas.openxmlformats.org/officeDocument/2006/relationships/hyperlink" Target="http://nl.wikipedia.org/wiki/De_Meern" TargetMode="External"/><Relationship Id="rId24" Type="http://schemas.openxmlformats.org/officeDocument/2006/relationships/hyperlink" Target="http://nl.wikipedia.org/wiki/Leiden" TargetMode="External"/><Relationship Id="rId32" Type="http://schemas.openxmlformats.org/officeDocument/2006/relationships/hyperlink" Target="http://nl.wikipedia.org/wiki/Vleuten-De_Meern_(voormalige_gemeente)" TargetMode="External"/><Relationship Id="rId37" Type="http://schemas.openxmlformats.org/officeDocument/2006/relationships/hyperlink" Target="http://nl.wikipedia.org/wiki/Oudenrijn_(Utrecht)" TargetMode="External"/><Relationship Id="rId40" Type="http://schemas.openxmlformats.org/officeDocument/2006/relationships/hyperlink" Target="http://nl.wikipedia.org/wiki/Langerak_(Utrecht)" TargetMode="External"/><Relationship Id="rId45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Utrecht_(stad)" TargetMode="External"/><Relationship Id="rId28" Type="http://schemas.openxmlformats.org/officeDocument/2006/relationships/hyperlink" Target="http://nl.wikipedia.org/wiki/1_januari" TargetMode="External"/><Relationship Id="rId36" Type="http://schemas.openxmlformats.org/officeDocument/2006/relationships/hyperlink" Target="http://nl.wikipedia.org/wiki/Leidsche_Rijn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4_41_N_5_1_41_E_type:city(15000)_scale:60000_region:NL&amp;pagename=De_Meern" TargetMode="External"/><Relationship Id="rId19" Type="http://schemas.openxmlformats.org/officeDocument/2006/relationships/hyperlink" Target="http://nl.wikipedia.org/wiki/Leidse_Rijn" TargetMode="External"/><Relationship Id="rId31" Type="http://schemas.openxmlformats.org/officeDocument/2006/relationships/hyperlink" Target="http://nl.wikipedia.org/w/index.php?title=Veldhuizen_(voormalige_gemeente)&amp;action=edit&amp;redlink=1" TargetMode="External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Leidse_Rijn" TargetMode="External"/><Relationship Id="rId27" Type="http://schemas.openxmlformats.org/officeDocument/2006/relationships/hyperlink" Target="http://nl.wikipedia.org/wiki/Trekschuit" TargetMode="External"/><Relationship Id="rId30" Type="http://schemas.openxmlformats.org/officeDocument/2006/relationships/hyperlink" Target="http://nl.wikipedia.org/wiki/Oudenrijn_(voormalige_gemeente)" TargetMode="External"/><Relationship Id="rId35" Type="http://schemas.openxmlformats.org/officeDocument/2006/relationships/hyperlink" Target="http://nl.wikipedia.org/w/index.php?title=De_Balije&amp;action=edit&amp;redlink=1" TargetMode="External"/><Relationship Id="rId43" Type="http://schemas.openxmlformats.org/officeDocument/2006/relationships/header" Target="header2.xml"/><Relationship Id="rId48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Vleuten-De_Meern_(wijk)" TargetMode="External"/><Relationship Id="rId17" Type="http://schemas.openxmlformats.org/officeDocument/2006/relationships/hyperlink" Target="http://nl.wikipedia.org/wiki/Rijksweg_12" TargetMode="External"/><Relationship Id="rId25" Type="http://schemas.openxmlformats.org/officeDocument/2006/relationships/hyperlink" Target="http://nl.wikipedia.org/wiki/Oudenrijn_(Utrecht)" TargetMode="External"/><Relationship Id="rId33" Type="http://schemas.openxmlformats.org/officeDocument/2006/relationships/hyperlink" Target="http://nl.wikipedia.org/wiki/Vleuten-De_Meern_(wijk)" TargetMode="External"/><Relationship Id="rId38" Type="http://schemas.openxmlformats.org/officeDocument/2006/relationships/hyperlink" Target="http://nl.wikipedia.org/wiki/Vleuterweide" TargetMode="External"/><Relationship Id="rId46" Type="http://schemas.openxmlformats.org/officeDocument/2006/relationships/header" Target="header3.xml"/><Relationship Id="rId20" Type="http://schemas.openxmlformats.org/officeDocument/2006/relationships/hyperlink" Target="http://nl.wikipedia.org/wiki/Leidse_Rijn" TargetMode="External"/><Relationship Id="rId41" Type="http://schemas.openxmlformats.org/officeDocument/2006/relationships/hyperlink" Target="http://nl.wikipedia.org/wiki/Parkwijk_(Utrech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740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2011-09-13T08:57:00Z</dcterms:created>
  <dcterms:modified xsi:type="dcterms:W3CDTF">2011-09-15T09:38:00Z</dcterms:modified>
  <cp:category>2011</cp:category>
</cp:coreProperties>
</file>