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A2" w:rsidRPr="00AA75A2" w:rsidRDefault="00AA75A2" w:rsidP="00AA75A2">
      <w:pPr>
        <w:pStyle w:val="Alinia6"/>
        <w:rPr>
          <w:rStyle w:val="plaats0"/>
        </w:rPr>
      </w:pPr>
      <w:bookmarkStart w:id="0" w:name="_GoBack"/>
      <w:r w:rsidRPr="00AA75A2">
        <w:rPr>
          <w:rStyle w:val="plaats0"/>
        </w:rPr>
        <w:t xml:space="preserve">Raalte </w:t>
      </w:r>
    </w:p>
    <w:bookmarkEnd w:id="0"/>
    <w:p w:rsidR="00AA75A2" w:rsidRPr="00AA75A2" w:rsidRDefault="00AA75A2" w:rsidP="00AA75A2">
      <w:pPr>
        <w:pStyle w:val="BusTic"/>
      </w:pPr>
      <w:r w:rsidRPr="001A5627">
        <w:t>Raalte is het agrarische hart</w:t>
      </w:r>
      <w:r>
        <w:t xml:space="preserve"> </w:t>
      </w:r>
      <w:r w:rsidRPr="001A5627">
        <w:rPr>
          <w:spacing w:val="-10"/>
        </w:rPr>
        <w:t xml:space="preserve">van Salland. </w:t>
      </w:r>
    </w:p>
    <w:p w:rsidR="00AA75A2" w:rsidRDefault="00AA75A2" w:rsidP="00AA75A2">
      <w:pPr>
        <w:pStyle w:val="BusTic"/>
      </w:pPr>
      <w:r w:rsidRPr="001A5627">
        <w:rPr>
          <w:spacing w:val="-10"/>
        </w:rPr>
        <w:t>Na</w:t>
      </w:r>
      <w:r>
        <w:rPr>
          <w:spacing w:val="-10"/>
        </w:rPr>
        <w:t xml:space="preserve"> </w:t>
      </w:r>
      <w:r w:rsidRPr="001A5627">
        <w:t>het ontginnen</w:t>
      </w:r>
      <w:r>
        <w:t xml:space="preserve"> </w:t>
      </w:r>
      <w:r w:rsidRPr="001A5627">
        <w:t>van de woeste</w:t>
      </w:r>
      <w:r>
        <w:t xml:space="preserve"> </w:t>
      </w:r>
      <w:r w:rsidRPr="001A5627">
        <w:t>gronden heeft</w:t>
      </w:r>
      <w:r>
        <w:t xml:space="preserve"> </w:t>
      </w:r>
      <w:r w:rsidRPr="001A5627">
        <w:rPr>
          <w:spacing w:val="2"/>
        </w:rPr>
        <w:t>het plaatsje zich</w:t>
      </w:r>
      <w:r>
        <w:rPr>
          <w:spacing w:val="2"/>
        </w:rPr>
        <w:t xml:space="preserve"> </w:t>
      </w:r>
      <w:r w:rsidRPr="001A5627">
        <w:t xml:space="preserve">vanaf 1900 snel ontwikkeld. </w:t>
      </w:r>
    </w:p>
    <w:p w:rsidR="00AA75A2" w:rsidRPr="001A5627" w:rsidRDefault="00AA75A2" w:rsidP="00AA75A2">
      <w:pPr>
        <w:pStyle w:val="BusTic"/>
      </w:pPr>
      <w:r w:rsidRPr="001A5627">
        <w:t>Het is nu een fors woondorp waar enkele oude boerentradities in ere wor</w:t>
      </w:r>
      <w:r w:rsidRPr="001A5627">
        <w:softHyphen/>
        <w:t>den gehouden.</w:t>
      </w:r>
    </w:p>
    <w:p w:rsidR="00AA75A2" w:rsidRDefault="00AA75A2" w:rsidP="00AA75A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2"/>
          <w:sz w:val="24"/>
          <w:szCs w:val="24"/>
          <w:lang w:val="nl-NL"/>
        </w:rPr>
      </w:pPr>
    </w:p>
    <w:p w:rsidR="00AA75A2" w:rsidRPr="00AA75A2" w:rsidRDefault="00AA75A2" w:rsidP="00AA75A2">
      <w:pPr>
        <w:pStyle w:val="Alinia6"/>
        <w:rPr>
          <w:rStyle w:val="Beziens"/>
        </w:rPr>
      </w:pPr>
      <w:r w:rsidRPr="00AA75A2">
        <w:rPr>
          <w:rStyle w:val="Beziens"/>
        </w:rPr>
        <w:t xml:space="preserve">Basiliek van de Heilige Kruisverheffing </w:t>
      </w:r>
    </w:p>
    <w:p w:rsidR="00AA75A2" w:rsidRDefault="00AA75A2" w:rsidP="00AA75A2">
      <w:pPr>
        <w:pStyle w:val="BusTic"/>
      </w:pPr>
      <w:r w:rsidRPr="001A5627">
        <w:t xml:space="preserve">Voor liefhebbers van neogotische architectuur biedt Raalte de Basiliek van de Heilige Kruisverheffing. </w:t>
      </w:r>
    </w:p>
    <w:p w:rsidR="00AA75A2" w:rsidRDefault="00AA75A2" w:rsidP="00AA75A2">
      <w:pPr>
        <w:pStyle w:val="BusTic"/>
      </w:pPr>
      <w:r w:rsidRPr="001A5627">
        <w:t>De rooms-katholie</w:t>
      </w:r>
      <w:r w:rsidRPr="001A5627">
        <w:softHyphen/>
        <w:t xml:space="preserve">ke kerk is in 1891 gebouwd. </w:t>
      </w:r>
    </w:p>
    <w:p w:rsidR="00AA75A2" w:rsidRDefault="00AA75A2" w:rsidP="00AA75A2">
      <w:pPr>
        <w:pStyle w:val="BusTic"/>
      </w:pPr>
      <w:r w:rsidRPr="001A5627">
        <w:t>De pas</w:t>
      </w:r>
      <w:r w:rsidRPr="001A5627">
        <w:softHyphen/>
        <w:t>torie, de kapel en de twee lijkenhuis</w:t>
      </w:r>
      <w:r w:rsidRPr="001A5627">
        <w:softHyphen/>
        <w:t xml:space="preserve">jes stammen uit 1929.  </w:t>
      </w:r>
    </w:p>
    <w:p w:rsidR="00AA75A2" w:rsidRDefault="00AA75A2" w:rsidP="00AA75A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2"/>
          <w:sz w:val="24"/>
          <w:szCs w:val="24"/>
          <w:lang w:val="nl-NL"/>
        </w:rPr>
      </w:pPr>
    </w:p>
    <w:p w:rsidR="00AA75A2" w:rsidRPr="00AA75A2" w:rsidRDefault="00AA75A2" w:rsidP="00AA75A2">
      <w:pPr>
        <w:pStyle w:val="Alinia6"/>
        <w:rPr>
          <w:rStyle w:val="Beziens"/>
        </w:rPr>
      </w:pPr>
      <w:r w:rsidRPr="00AA75A2">
        <w:rPr>
          <w:rStyle w:val="Beziens"/>
        </w:rPr>
        <w:t xml:space="preserve">Plaskerk </w:t>
      </w:r>
    </w:p>
    <w:p w:rsidR="00AA75A2" w:rsidRDefault="00AA75A2" w:rsidP="00AA75A2">
      <w:pPr>
        <w:pStyle w:val="BusTic"/>
      </w:pPr>
      <w:r w:rsidRPr="001A5627">
        <w:t>Het oudste gebouw van Raalte is de Nederlands</w:t>
      </w:r>
      <w:r>
        <w:t xml:space="preserve"> </w:t>
      </w:r>
      <w:r w:rsidRPr="001A5627">
        <w:t xml:space="preserve">hervormde kerk. </w:t>
      </w:r>
    </w:p>
    <w:p w:rsidR="00AA75A2" w:rsidRDefault="00AA75A2" w:rsidP="00AA75A2">
      <w:pPr>
        <w:pStyle w:val="BusTic"/>
      </w:pPr>
      <w:r w:rsidRPr="001A5627">
        <w:t>De oudste delen stam</w:t>
      </w:r>
      <w:r w:rsidRPr="001A5627">
        <w:softHyphen/>
        <w:t>men uit de 15</w:t>
      </w:r>
      <w:r w:rsidRPr="00AA75A2">
        <w:rPr>
          <w:vertAlign w:val="superscript"/>
        </w:rPr>
        <w:t>d</w:t>
      </w:r>
      <w:r w:rsidRPr="00AA75A2">
        <w:rPr>
          <w:vertAlign w:val="superscript"/>
        </w:rPr>
        <w:t>e</w:t>
      </w:r>
      <w:r>
        <w:t xml:space="preserve"> </w:t>
      </w:r>
      <w:r w:rsidRPr="001A5627">
        <w:t xml:space="preserve">eeuw. </w:t>
      </w:r>
    </w:p>
    <w:p w:rsidR="00AA75A2" w:rsidRDefault="00AA75A2" w:rsidP="00AA75A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A75A2" w:rsidRPr="00AA75A2" w:rsidRDefault="00AA75A2" w:rsidP="00AA75A2">
      <w:pPr>
        <w:pStyle w:val="Alinia6"/>
        <w:rPr>
          <w:rStyle w:val="Beziens"/>
        </w:rPr>
      </w:pPr>
      <w:r w:rsidRPr="00AA75A2">
        <w:rPr>
          <w:rStyle w:val="Beziens"/>
        </w:rPr>
        <w:t xml:space="preserve">Boerderij Strunk </w:t>
      </w:r>
    </w:p>
    <w:p w:rsidR="00AA75A2" w:rsidRDefault="00AA75A2" w:rsidP="00AA75A2">
      <w:pPr>
        <w:pStyle w:val="BusTic"/>
      </w:pPr>
      <w:r w:rsidRPr="001A5627">
        <w:t xml:space="preserve">Snuif een vleugje boerennostalgie op in deze uit 1796 stammende boerderij. </w:t>
      </w:r>
    </w:p>
    <w:p w:rsidR="00AA75A2" w:rsidRDefault="00AA75A2" w:rsidP="00AA75A2">
      <w:pPr>
        <w:pStyle w:val="BusTic"/>
      </w:pPr>
      <w:r w:rsidRPr="001A5627">
        <w:t xml:space="preserve">De 'daagse keuken' en 'beste heerd' gaan een eeuw terug in de tijd. </w:t>
      </w:r>
    </w:p>
    <w:p w:rsidR="00AA75A2" w:rsidRDefault="00AA75A2" w:rsidP="00AA75A2">
      <w:pPr>
        <w:pStyle w:val="BusTic"/>
      </w:pPr>
      <w:r w:rsidRPr="001A5627">
        <w:t>Bo</w:t>
      </w:r>
      <w:r w:rsidRPr="001A5627">
        <w:softHyphen/>
        <w:t>ven is een oudheidkamer en de schuur staat vol oude landbouw</w:t>
      </w:r>
      <w:r w:rsidRPr="001A5627">
        <w:softHyphen/>
        <w:t xml:space="preserve">werktuigen. </w:t>
      </w:r>
    </w:p>
    <w:p w:rsidR="00AA75A2" w:rsidRDefault="00AA75A2" w:rsidP="00AA75A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A75A2" w:rsidRPr="00AA75A2" w:rsidRDefault="00AA75A2" w:rsidP="00AA75A2">
      <w:pPr>
        <w:pStyle w:val="Alinia6"/>
        <w:rPr>
          <w:rStyle w:val="Beziens"/>
        </w:rPr>
      </w:pPr>
      <w:r w:rsidRPr="00AA75A2">
        <w:rPr>
          <w:rStyle w:val="Beziens"/>
        </w:rPr>
        <w:t xml:space="preserve">Amerikaans Motorfiets Museum </w:t>
      </w:r>
    </w:p>
    <w:p w:rsidR="00AA75A2" w:rsidRDefault="00AA75A2" w:rsidP="00AA75A2">
      <w:pPr>
        <w:pStyle w:val="BusTic"/>
      </w:pPr>
      <w:r w:rsidRPr="001A5627">
        <w:t xml:space="preserve">Motorgekken kunnen hier hun hart ophalen. </w:t>
      </w:r>
    </w:p>
    <w:p w:rsidR="00AA75A2" w:rsidRDefault="00AA75A2" w:rsidP="00AA75A2">
      <w:pPr>
        <w:pStyle w:val="BusTic"/>
      </w:pPr>
      <w:r w:rsidRPr="001A5627">
        <w:t xml:space="preserve">Er staan zestig, soms fameuze motorfietsen. </w:t>
      </w:r>
    </w:p>
    <w:p w:rsidR="00AA75A2" w:rsidRPr="001A5627" w:rsidRDefault="00AA75A2" w:rsidP="00AA75A2">
      <w:pPr>
        <w:pStyle w:val="BusTic"/>
      </w:pPr>
      <w:r w:rsidRPr="001A5627">
        <w:t>Ook al</w:t>
      </w:r>
      <w:r w:rsidRPr="001A5627">
        <w:softHyphen/>
        <w:t>les wat erbij hoort is hier te vinden: van jukeboxen tot kleding.</w:t>
      </w:r>
    </w:p>
    <w:p w:rsidR="00AA75A2" w:rsidRDefault="00AA75A2" w:rsidP="00AA75A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9"/>
          <w:sz w:val="24"/>
          <w:szCs w:val="24"/>
          <w:lang w:val="nl-NL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EA418D" w:rsidRDefault="00EA418D" w:rsidP="00AA75A2">
      <w:pPr>
        <w:pStyle w:val="Alinia6"/>
        <w:rPr>
          <w:rStyle w:val="Beziens"/>
        </w:rPr>
      </w:pPr>
    </w:p>
    <w:p w:rsidR="00AA75A2" w:rsidRPr="00AA75A2" w:rsidRDefault="00AA75A2" w:rsidP="00AA75A2">
      <w:pPr>
        <w:pStyle w:val="Alinia6"/>
        <w:rPr>
          <w:rStyle w:val="Beziens"/>
        </w:rPr>
      </w:pPr>
      <w:r w:rsidRPr="00AA75A2">
        <w:rPr>
          <w:rStyle w:val="Beziens"/>
        </w:rPr>
        <w:lastRenderedPageBreak/>
        <w:t xml:space="preserve">Stöppelhaene </w:t>
      </w:r>
    </w:p>
    <w:p w:rsidR="00AA75A2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>Dit Sallandse Oogstfeest stamt uit de tijd dat de roggebouw een belangrijke be</w:t>
      </w:r>
      <w:r w:rsidRPr="00EA418D">
        <w:rPr>
          <w:color w:val="000000" w:themeColor="text1"/>
        </w:rPr>
        <w:softHyphen/>
        <w:t xml:space="preserve">staansbron was in Raalte.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>De feest</w:t>
      </w:r>
      <w:r w:rsidRPr="00EA418D">
        <w:rPr>
          <w:color w:val="000000" w:themeColor="text1"/>
        </w:rPr>
        <w:softHyphen/>
        <w:t>week St</w:t>
      </w:r>
      <w:r w:rsidR="00EA418D">
        <w:rPr>
          <w:color w:val="000000" w:themeColor="text1"/>
        </w:rPr>
        <w:t>ö</w:t>
      </w:r>
      <w:r w:rsidRPr="00EA418D">
        <w:rPr>
          <w:color w:val="000000" w:themeColor="text1"/>
        </w:rPr>
        <w:t xml:space="preserve">ppelhaene begint vlak na Sint Jacobus, de patroonheilige van de roggeoogst.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 xml:space="preserve">Maaiers en bindsters veranderen het roggeveld in een stoppelveld.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>Als aftrap is er een wedstrijd dorsen tussen de burge</w:t>
      </w:r>
      <w:r w:rsidRPr="00EA418D">
        <w:rPr>
          <w:color w:val="000000" w:themeColor="text1"/>
        </w:rPr>
        <w:softHyphen/>
        <w:t xml:space="preserve">meester, pastoor en dominee.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>Hal</w:t>
      </w:r>
      <w:r w:rsidRPr="00EA418D">
        <w:rPr>
          <w:color w:val="000000" w:themeColor="text1"/>
        </w:rPr>
        <w:softHyphen/>
        <w:t xml:space="preserve">men worden in 'garven' gebonden en in schoven op het land gezet.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 xml:space="preserve">Na het drogen gaat de rogge naar de boerderij.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 xml:space="preserve">In vroeger tijden was dan aldaar het boerenfeest. </w:t>
      </w:r>
    </w:p>
    <w:p w:rsidR="00EA418D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 xml:space="preserve">Nu wordt het Oogstfeest gevierd, in het stadje zelf. </w:t>
      </w:r>
    </w:p>
    <w:p w:rsidR="00AA75A2" w:rsidRPr="00EA418D" w:rsidRDefault="00AA75A2" w:rsidP="00AA75A2">
      <w:pPr>
        <w:pStyle w:val="BusTic"/>
        <w:rPr>
          <w:color w:val="000000" w:themeColor="text1"/>
          <w:u w:val="single"/>
        </w:rPr>
      </w:pPr>
      <w:r w:rsidRPr="00EA418D">
        <w:rPr>
          <w:color w:val="000000" w:themeColor="text1"/>
        </w:rPr>
        <w:t>Onderdeel van deze feestweek is de St</w:t>
      </w:r>
      <w:r w:rsidRPr="00EA418D">
        <w:rPr>
          <w:color w:val="000000" w:themeColor="text1"/>
        </w:rPr>
        <w:t>ö</w:t>
      </w:r>
      <w:r w:rsidRPr="00EA418D">
        <w:rPr>
          <w:color w:val="000000" w:themeColor="text1"/>
        </w:rPr>
        <w:t>ppelhaenemarkt, voor wie wil leren hoe je een huis of straat versiert met verse oogst.</w:t>
      </w:r>
      <w:r w:rsidRPr="00EA418D">
        <w:rPr>
          <w:color w:val="000000" w:themeColor="text1"/>
          <w:u w:val="single"/>
        </w:rPr>
        <w:t xml:space="preserve"> </w:t>
      </w:r>
    </w:p>
    <w:p w:rsidR="00116DD6" w:rsidRPr="005815E2" w:rsidRDefault="00116DD6" w:rsidP="005815E2">
      <w:pPr>
        <w:rPr>
          <w:rFonts w:ascii="Verdana" w:hAnsi="Verdana"/>
          <w:sz w:val="24"/>
          <w:szCs w:val="24"/>
          <w:lang w:val="nl-NL"/>
        </w:rPr>
      </w:pPr>
    </w:p>
    <w:sectPr w:rsidR="00116DD6" w:rsidRPr="005815E2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C7" w:rsidRDefault="007D6DC7" w:rsidP="007A2B79">
      <w:r>
        <w:separator/>
      </w:r>
    </w:p>
  </w:endnote>
  <w:endnote w:type="continuationSeparator" w:id="0">
    <w:p w:rsidR="007D6DC7" w:rsidRDefault="007D6DC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A418D" w:rsidRPr="00EA418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C7" w:rsidRDefault="007D6DC7" w:rsidP="007A2B79">
      <w:r>
        <w:separator/>
      </w:r>
    </w:p>
  </w:footnote>
  <w:footnote w:type="continuationSeparator" w:id="0">
    <w:p w:rsidR="007D6DC7" w:rsidRDefault="007D6DC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32328"/>
    <w:rsid w:val="00762F5A"/>
    <w:rsid w:val="00775D6E"/>
    <w:rsid w:val="007854B0"/>
    <w:rsid w:val="007A21EB"/>
    <w:rsid w:val="007A2B79"/>
    <w:rsid w:val="007C5E0F"/>
    <w:rsid w:val="007D6DC7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5A2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A418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09E8-1CD7-4F24-B017-6ADEBB9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2013-03-19T09:40:00Z</dcterms:created>
  <dcterms:modified xsi:type="dcterms:W3CDTF">2013-03-19T09:40:00Z</dcterms:modified>
</cp:coreProperties>
</file>