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3A" w:rsidRPr="003C173A" w:rsidRDefault="003C173A" w:rsidP="003C173A">
      <w:pPr>
        <w:pStyle w:val="Alinia6"/>
        <w:rPr>
          <w:rStyle w:val="plaats0"/>
        </w:rPr>
      </w:pPr>
      <w:bookmarkStart w:id="0" w:name="_GoBack"/>
      <w:r w:rsidRPr="003C173A">
        <w:rPr>
          <w:rStyle w:val="plaats0"/>
        </w:rPr>
        <w:t xml:space="preserve">Ootmarsum </w:t>
      </w:r>
    </w:p>
    <w:bookmarkEnd w:id="0"/>
    <w:p w:rsidR="003C173A" w:rsidRDefault="003C173A" w:rsidP="003C173A">
      <w:pPr>
        <w:pStyle w:val="BusTic"/>
      </w:pPr>
      <w:r w:rsidRPr="00055367">
        <w:t>Ootmarsum wordt terecht gepromoot als Parel van Twen</w:t>
      </w:r>
      <w:r w:rsidRPr="00055367">
        <w:softHyphen/>
        <w:t xml:space="preserve">te. </w:t>
      </w:r>
    </w:p>
    <w:p w:rsidR="003C173A" w:rsidRDefault="003C173A" w:rsidP="003C173A">
      <w:pPr>
        <w:pStyle w:val="BusTic"/>
      </w:pPr>
      <w:r w:rsidRPr="00055367">
        <w:t>In de slinge</w:t>
      </w:r>
      <w:r w:rsidRPr="00055367">
        <w:softHyphen/>
        <w:t>rende keien-straatjes met vakwerkhuizen en Saksische punt</w:t>
      </w:r>
      <w:r w:rsidRPr="00055367">
        <w:softHyphen/>
        <w:t>daken is het verleden puntgaaf be</w:t>
      </w:r>
      <w:r w:rsidRPr="00055367">
        <w:softHyphen/>
        <w:t xml:space="preserve">waard gebleven. </w:t>
      </w:r>
    </w:p>
    <w:p w:rsidR="003C173A" w:rsidRDefault="003C173A" w:rsidP="003C173A">
      <w:pPr>
        <w:pStyle w:val="BusTic"/>
      </w:pPr>
      <w:r w:rsidRPr="00055367">
        <w:t>Door grondige restauratie en vakkundige nieuw</w:t>
      </w:r>
      <w:r w:rsidRPr="00055367">
        <w:softHyphen/>
        <w:t>bouw in traditionele stijl ziet het stadje er wel een beetje opge</w:t>
      </w:r>
      <w:r w:rsidRPr="00055367">
        <w:softHyphen/>
        <w:t xml:space="preserve">poetst uit, maar een kniesoor die daarover valt. </w:t>
      </w:r>
    </w:p>
    <w:p w:rsidR="003C173A" w:rsidRDefault="003C173A" w:rsidP="003C173A">
      <w:pPr>
        <w:pStyle w:val="BusTic"/>
      </w:pPr>
      <w:r w:rsidRPr="00055367">
        <w:t xml:space="preserve">Ootmarsum heeft het gewoon. </w:t>
      </w:r>
    </w:p>
    <w:p w:rsidR="003C173A" w:rsidRDefault="003C173A" w:rsidP="003C173A">
      <w:pPr>
        <w:pStyle w:val="BusTic"/>
      </w:pPr>
      <w:r w:rsidRPr="00055367">
        <w:t xml:space="preserve">Nergens in Overijssel zijn zoveel galerietjes op zo'n klein oppervlak te vinden. </w:t>
      </w:r>
    </w:p>
    <w:p w:rsidR="003C173A" w:rsidRDefault="003C173A" w:rsidP="003C173A">
      <w:pPr>
        <w:pStyle w:val="BusTic"/>
      </w:pPr>
      <w:r w:rsidRPr="00055367">
        <w:t>De ter</w:t>
      </w:r>
      <w:r w:rsidRPr="00055367">
        <w:softHyphen/>
        <w:t xml:space="preserve">rassen zitten vol. </w:t>
      </w:r>
    </w:p>
    <w:p w:rsidR="003C173A" w:rsidRDefault="003C173A" w:rsidP="003C173A">
      <w:pPr>
        <w:pStyle w:val="BusTic"/>
      </w:pPr>
      <w:r w:rsidRPr="00055367">
        <w:t xml:space="preserve">Liefhebbers van folklore komen aan hun trekken. </w:t>
      </w:r>
    </w:p>
    <w:p w:rsidR="003C173A" w:rsidRPr="00055367" w:rsidRDefault="003C173A" w:rsidP="003C173A">
      <w:pPr>
        <w:pStyle w:val="BusTic"/>
      </w:pPr>
      <w:r w:rsidRPr="00055367">
        <w:t>En tussen de glooiende hellingen in de directe omgeving liggen idyl</w:t>
      </w:r>
      <w:r w:rsidRPr="00055367">
        <w:softHyphen/>
        <w:t>lische natuurgebieden, op loopaf</w:t>
      </w:r>
      <w:r w:rsidRPr="00055367">
        <w:softHyphen/>
        <w:t>stand van het oude centrum.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2"/>
          <w:sz w:val="24"/>
          <w:szCs w:val="24"/>
          <w:lang w:val="nl-NL"/>
        </w:rPr>
      </w:pPr>
    </w:p>
    <w:p w:rsidR="003C173A" w:rsidRPr="003C173A" w:rsidRDefault="003C173A" w:rsidP="003C173A">
      <w:pPr>
        <w:pStyle w:val="Alinia6"/>
        <w:rPr>
          <w:rStyle w:val="Beziens"/>
        </w:rPr>
      </w:pPr>
      <w:r w:rsidRPr="003C173A">
        <w:rPr>
          <w:rStyle w:val="Beziens"/>
        </w:rPr>
        <w:t xml:space="preserve">Rooms-katholieke Simon en Judas kerk </w:t>
      </w:r>
    </w:p>
    <w:p w:rsidR="003C173A" w:rsidRDefault="003C173A" w:rsidP="003C173A">
      <w:pPr>
        <w:pStyle w:val="BusTic"/>
      </w:pPr>
      <w:r w:rsidRPr="00055367">
        <w:t xml:space="preserve">De kroonjuweel van Ootmarsum is het kerkplein met zijn gotische Westfaalse hallenkerk. </w:t>
      </w:r>
    </w:p>
    <w:p w:rsidR="003C173A" w:rsidRDefault="003C173A" w:rsidP="003C173A">
      <w:pPr>
        <w:pStyle w:val="BusTic"/>
      </w:pPr>
      <w:r w:rsidRPr="00055367">
        <w:t xml:space="preserve">De straat om de kerk is geplaveid met kasseien en rivierkeien en omzoomd door pittoreske (vakwerk)huisjes. </w:t>
      </w:r>
    </w:p>
    <w:p w:rsidR="003C173A" w:rsidRDefault="003C173A" w:rsidP="003C173A">
      <w:pPr>
        <w:pStyle w:val="BusTic"/>
      </w:pPr>
      <w:r w:rsidRPr="00055367">
        <w:t>Let op de geveltekens, een versie</w:t>
      </w:r>
      <w:r w:rsidRPr="00055367">
        <w:softHyphen/>
        <w:t>ring op de kruising van de windve</w:t>
      </w:r>
      <w:r w:rsidRPr="00055367">
        <w:softHyphen/>
        <w:t xml:space="preserve">ren bij de nok van het dak. </w:t>
      </w:r>
    </w:p>
    <w:p w:rsidR="003C173A" w:rsidRDefault="003C173A" w:rsidP="003C173A">
      <w:pPr>
        <w:pStyle w:val="BusTic"/>
      </w:pPr>
      <w:r w:rsidRPr="00055367">
        <w:t>De Ger</w:t>
      </w:r>
      <w:r w:rsidRPr="00055367">
        <w:softHyphen/>
        <w:t xml:space="preserve">manen brachten ze aan om onheil af te weren. </w:t>
      </w:r>
    </w:p>
    <w:p w:rsidR="003C173A" w:rsidRDefault="003C173A" w:rsidP="003C173A">
      <w:pPr>
        <w:pStyle w:val="BusTic"/>
      </w:pPr>
      <w:r w:rsidRPr="00055367">
        <w:t xml:space="preserve">Oud-Germaanse symbolen als het zonnerad zijn in de loop van de tijd overgoten met een rooms-katholiek sausje, vaak een kruis of een kruis met kelk en hostie. </w:t>
      </w:r>
    </w:p>
    <w:p w:rsidR="003C173A" w:rsidRDefault="003C173A" w:rsidP="003C173A">
      <w:pPr>
        <w:pStyle w:val="BusTic"/>
      </w:pPr>
      <w:r w:rsidRPr="00055367">
        <w:t>De 13</w:t>
      </w:r>
      <w:r w:rsidRPr="003C173A">
        <w:rPr>
          <w:vertAlign w:val="superscript"/>
        </w:rPr>
        <w:t>d</w:t>
      </w:r>
      <w:r w:rsidRPr="003C173A">
        <w:rPr>
          <w:vertAlign w:val="superscript"/>
        </w:rPr>
        <w:t>e</w:t>
      </w:r>
      <w:r>
        <w:t xml:space="preserve"> </w:t>
      </w:r>
      <w:r w:rsidRPr="00055367">
        <w:t xml:space="preserve">eeuwse kerk is opgetrokken uit Bentheimer zandsteen. 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2"/>
          <w:sz w:val="24"/>
          <w:szCs w:val="24"/>
          <w:lang w:val="nl-NL"/>
        </w:rPr>
      </w:pPr>
    </w:p>
    <w:p w:rsidR="003C173A" w:rsidRPr="003C173A" w:rsidRDefault="003C173A" w:rsidP="003C173A">
      <w:pPr>
        <w:pStyle w:val="Alinia6"/>
        <w:rPr>
          <w:rStyle w:val="Beziens"/>
        </w:rPr>
      </w:pPr>
      <w:r w:rsidRPr="003C173A">
        <w:rPr>
          <w:rStyle w:val="Beziens"/>
        </w:rPr>
        <w:t xml:space="preserve">Voormalig stadhuis </w:t>
      </w:r>
    </w:p>
    <w:p w:rsidR="003C173A" w:rsidRDefault="003C173A" w:rsidP="003C173A">
      <w:pPr>
        <w:pStyle w:val="BusTic"/>
      </w:pPr>
      <w:r w:rsidRPr="00055367">
        <w:t>Aan de markt staat het voormalige stadhuis van Ootmarsum, nu de VVV.</w:t>
      </w:r>
    </w:p>
    <w:p w:rsidR="003C173A" w:rsidRDefault="003C173A" w:rsidP="003C173A">
      <w:pPr>
        <w:pStyle w:val="BusTic"/>
      </w:pPr>
      <w:r w:rsidRPr="00055367">
        <w:t>De stati</w:t>
      </w:r>
      <w:r w:rsidRPr="00055367">
        <w:softHyphen/>
        <w:t xml:space="preserve">ge voorgevel van Bentheimer steen met rococo-ornament uit 1778 oogt wat protserig. 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3C173A" w:rsidRPr="003C173A" w:rsidRDefault="003C173A" w:rsidP="003C173A">
      <w:pPr>
        <w:pStyle w:val="Alinia6"/>
        <w:rPr>
          <w:rStyle w:val="Beziens"/>
        </w:rPr>
      </w:pPr>
      <w:r w:rsidRPr="003C173A">
        <w:rPr>
          <w:rStyle w:val="Beziens"/>
        </w:rPr>
        <w:t xml:space="preserve">Onderwijsmuseum Educatorium </w:t>
      </w:r>
    </w:p>
    <w:p w:rsidR="003C173A" w:rsidRDefault="003C173A" w:rsidP="003C173A">
      <w:pPr>
        <w:pStyle w:val="BusTic"/>
      </w:pPr>
      <w:r w:rsidRPr="00055367">
        <w:t>Het Onderwijsmuse</w:t>
      </w:r>
      <w:r w:rsidRPr="00055367">
        <w:softHyphen/>
        <w:t xml:space="preserve">um Educatorium staat in het teken van onderwijs door de jaren heen. </w:t>
      </w:r>
    </w:p>
    <w:p w:rsidR="003C173A" w:rsidRDefault="003C173A" w:rsidP="003C173A">
      <w:pPr>
        <w:pStyle w:val="BusTic"/>
      </w:pPr>
      <w:r w:rsidRPr="00055367">
        <w:t>Het is gevestigd in het 17</w:t>
      </w:r>
      <w:r w:rsidRPr="003C173A">
        <w:rPr>
          <w:vertAlign w:val="superscript"/>
        </w:rPr>
        <w:t>d</w:t>
      </w:r>
      <w:r w:rsidRPr="003C173A">
        <w:rPr>
          <w:vertAlign w:val="superscript"/>
        </w:rPr>
        <w:t>e</w:t>
      </w:r>
      <w:r>
        <w:t xml:space="preserve"> </w:t>
      </w:r>
      <w:r w:rsidRPr="00055367">
        <w:t xml:space="preserve">eeuwse ambachtshuis. </w:t>
      </w:r>
    </w:p>
    <w:p w:rsidR="003C173A" w:rsidRDefault="003C173A" w:rsidP="003C173A">
      <w:pPr>
        <w:pStyle w:val="BusTic"/>
      </w:pPr>
      <w:r w:rsidRPr="00055367">
        <w:t>In de oude school</w:t>
      </w:r>
      <w:r w:rsidRPr="00055367">
        <w:softHyphen/>
        <w:t>bankjes liggen de kartonnen letter</w:t>
      </w:r>
      <w:r w:rsidRPr="00055367">
        <w:softHyphen/>
        <w:t xml:space="preserve">tjes klaar voor een speloefening op een aap-noot-miesplankje. 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3C173A" w:rsidRPr="003C173A" w:rsidRDefault="003C173A" w:rsidP="003C173A">
      <w:pPr>
        <w:pStyle w:val="Alinia6"/>
        <w:rPr>
          <w:rStyle w:val="Beziens"/>
        </w:rPr>
      </w:pPr>
      <w:r w:rsidRPr="003C173A">
        <w:rPr>
          <w:rStyle w:val="Beziens"/>
        </w:rPr>
        <w:lastRenderedPageBreak/>
        <w:t xml:space="preserve">Chronomium </w:t>
      </w:r>
    </w:p>
    <w:p w:rsidR="003C173A" w:rsidRDefault="003C173A" w:rsidP="003C173A">
      <w:pPr>
        <w:pStyle w:val="BusTic"/>
      </w:pPr>
      <w:r w:rsidRPr="00055367">
        <w:t>Hier staat de tijd niet stil. In dit centrum voor tijd</w:t>
      </w:r>
      <w:r w:rsidRPr="00055367">
        <w:softHyphen/>
        <w:t>meetkunde staat het vol met caril</w:t>
      </w:r>
      <w:r w:rsidRPr="00055367">
        <w:softHyphen/>
        <w:t>lon- en luidklokken, torenuurwer</w:t>
      </w:r>
      <w:r w:rsidRPr="00055367">
        <w:softHyphen/>
        <w:t>ken, 16</w:t>
      </w:r>
      <w:r w:rsidRPr="003C173A">
        <w:rPr>
          <w:vertAlign w:val="superscript"/>
        </w:rPr>
        <w:t>d</w:t>
      </w:r>
      <w:r w:rsidRPr="003C173A">
        <w:rPr>
          <w:vertAlign w:val="superscript"/>
        </w:rPr>
        <w:t>e</w:t>
      </w:r>
      <w:r>
        <w:t xml:space="preserve"> </w:t>
      </w:r>
      <w:r w:rsidRPr="00055367">
        <w:t>tot 21</w:t>
      </w:r>
      <w:r w:rsidRPr="003C173A">
        <w:rPr>
          <w:vertAlign w:val="superscript"/>
        </w:rPr>
        <w:t>ste</w:t>
      </w:r>
      <w:r>
        <w:t xml:space="preserve"> </w:t>
      </w:r>
      <w:r w:rsidRPr="00055367">
        <w:t xml:space="preserve">eeuwse klokken en internationale uurwerken. 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11"/>
          <w:sz w:val="24"/>
          <w:szCs w:val="24"/>
          <w:lang w:val="nl-NL"/>
        </w:rPr>
      </w:pPr>
    </w:p>
    <w:p w:rsidR="003C173A" w:rsidRPr="003C173A" w:rsidRDefault="003C173A" w:rsidP="003C173A">
      <w:pPr>
        <w:pStyle w:val="Alinia6"/>
        <w:rPr>
          <w:rStyle w:val="Beziens"/>
        </w:rPr>
      </w:pPr>
      <w:r w:rsidRPr="003C173A">
        <w:rPr>
          <w:rStyle w:val="Beziens"/>
        </w:rPr>
        <w:t xml:space="preserve">Openluchtmuseum Het Los Hoes Openluchtmuseum </w:t>
      </w:r>
    </w:p>
    <w:p w:rsidR="003C173A" w:rsidRDefault="003C173A" w:rsidP="001F1549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055367">
        <w:t>Het Los</w:t>
      </w:r>
      <w:r>
        <w:t xml:space="preserve"> </w:t>
      </w:r>
      <w:r w:rsidRPr="003C173A">
        <w:rPr>
          <w:rFonts w:cs="Tahoma"/>
          <w:spacing w:val="6"/>
          <w:szCs w:val="24"/>
        </w:rPr>
        <w:t>Hoes telt vijftien authentieke vak</w:t>
      </w:r>
      <w:r w:rsidRPr="003C173A">
        <w:rPr>
          <w:rFonts w:cs="Tahoma"/>
          <w:spacing w:val="6"/>
          <w:szCs w:val="24"/>
        </w:rPr>
        <w:softHyphen/>
        <w:t>werkhuizen. boerderijen en gebouw</w:t>
      </w:r>
      <w:r w:rsidRPr="003C173A">
        <w:rPr>
          <w:rFonts w:cs="Tahoma"/>
          <w:spacing w:val="6"/>
          <w:szCs w:val="24"/>
        </w:rPr>
        <w:softHyphen/>
        <w:t xml:space="preserve">tjes. Het ligt net buiten het centrum. </w:t>
      </w:r>
    </w:p>
    <w:p w:rsidR="003C173A" w:rsidRDefault="003C173A" w:rsidP="001F1549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3C173A">
        <w:rPr>
          <w:rFonts w:cs="Tahoma"/>
          <w:spacing w:val="6"/>
          <w:szCs w:val="24"/>
        </w:rPr>
        <w:t>In de schaapskooi uit 1614 tussen de rondscharrelende schapen herbe</w:t>
      </w:r>
      <w:r w:rsidRPr="003C173A">
        <w:rPr>
          <w:rFonts w:cs="Tahoma"/>
          <w:spacing w:val="6"/>
          <w:szCs w:val="24"/>
        </w:rPr>
        <w:softHyphen/>
        <w:t xml:space="preserve">leef je het Twentse plattelandsleven. </w:t>
      </w:r>
    </w:p>
    <w:p w:rsidR="003C173A" w:rsidRDefault="003C173A" w:rsidP="001F1549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3C173A">
        <w:rPr>
          <w:rFonts w:cs="Tahoma"/>
          <w:spacing w:val="6"/>
          <w:szCs w:val="24"/>
        </w:rPr>
        <w:t>Voor sagenvertellingen in kleder</w:t>
      </w:r>
      <w:r w:rsidRPr="003C173A">
        <w:rPr>
          <w:rFonts w:cs="Tahoma"/>
          <w:spacing w:val="6"/>
          <w:szCs w:val="24"/>
        </w:rPr>
        <w:softHyphen/>
        <w:t xml:space="preserve">dracht doorlopen naar uitspanning De Weemhof. </w:t>
      </w:r>
    </w:p>
    <w:p w:rsidR="003C173A" w:rsidRPr="003C173A" w:rsidRDefault="003C173A" w:rsidP="001F1549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3C173A">
        <w:rPr>
          <w:rFonts w:cs="Tahoma"/>
          <w:spacing w:val="6"/>
          <w:szCs w:val="24"/>
        </w:rPr>
        <w:t>Dit boerderijtje uit 1900 stond oorspronkelijk in het na</w:t>
      </w:r>
      <w:r w:rsidRPr="003C173A">
        <w:rPr>
          <w:rFonts w:cs="Tahoma"/>
          <w:spacing w:val="6"/>
          <w:szCs w:val="24"/>
        </w:rPr>
        <w:softHyphen/>
        <w:t xml:space="preserve">tuurgebied Het Spingendal. 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3C173A" w:rsidRPr="003C173A" w:rsidRDefault="003C173A" w:rsidP="003C173A">
      <w:pPr>
        <w:pStyle w:val="Alinia6"/>
        <w:rPr>
          <w:rStyle w:val="Beziens"/>
        </w:rPr>
      </w:pPr>
      <w:r w:rsidRPr="003C173A">
        <w:rPr>
          <w:rStyle w:val="Beziens"/>
        </w:rPr>
        <w:t xml:space="preserve">Kuiperberg </w:t>
      </w:r>
    </w:p>
    <w:p w:rsidR="003C173A" w:rsidRDefault="003C173A" w:rsidP="003C173A">
      <w:pPr>
        <w:pStyle w:val="BusTic"/>
      </w:pPr>
      <w:r w:rsidRPr="00055367">
        <w:t>Een dagje Ootmar</w:t>
      </w:r>
      <w:r w:rsidRPr="00055367">
        <w:softHyphen/>
        <w:t>sum is niet compleet zonder de Kui</w:t>
      </w:r>
      <w:r w:rsidRPr="00055367">
        <w:softHyphen/>
        <w:t xml:space="preserve">perberg te beklimmen. </w:t>
      </w:r>
    </w:p>
    <w:p w:rsidR="003C173A" w:rsidRDefault="003C173A" w:rsidP="003C173A">
      <w:pPr>
        <w:pStyle w:val="BusTic"/>
      </w:pPr>
      <w:r w:rsidRPr="00055367">
        <w:t>Op een hoog</w:t>
      </w:r>
      <w:r w:rsidRPr="00055367">
        <w:softHyphen/>
        <w:t>te van 70 meter word je getrakteerd op het weidse panorama over het cirkelvormige centrum van Ootmar</w:t>
      </w:r>
      <w:r w:rsidRPr="00055367">
        <w:softHyphen/>
        <w:t xml:space="preserve">sum met zijn middeleeuwse stratenpatroon. </w:t>
      </w:r>
    </w:p>
    <w:p w:rsidR="003C173A" w:rsidRDefault="003C173A" w:rsidP="003C173A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FD" w:rsidRDefault="00552AFD" w:rsidP="007A2B79">
      <w:r>
        <w:separator/>
      </w:r>
    </w:p>
  </w:endnote>
  <w:endnote w:type="continuationSeparator" w:id="0">
    <w:p w:rsidR="00552AFD" w:rsidRDefault="00552AF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C173A" w:rsidRPr="003C173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FD" w:rsidRDefault="00552AFD" w:rsidP="007A2B79">
      <w:r>
        <w:separator/>
      </w:r>
    </w:p>
  </w:footnote>
  <w:footnote w:type="continuationSeparator" w:id="0">
    <w:p w:rsidR="00552AFD" w:rsidRDefault="00552AF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173A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2AFD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CB3A-C456-4FC6-9A00-54AE09BB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2013-03-22T11:14:00Z</dcterms:created>
  <dcterms:modified xsi:type="dcterms:W3CDTF">2013-03-22T11:14:00Z</dcterms:modified>
</cp:coreProperties>
</file>