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96" w:rsidRPr="00800796" w:rsidRDefault="00800796" w:rsidP="00800796">
      <w:pPr>
        <w:pStyle w:val="Alinia6"/>
        <w:rPr>
          <w:rStyle w:val="plaats0"/>
        </w:rPr>
      </w:pPr>
      <w:bookmarkStart w:id="0" w:name="_GoBack"/>
      <w:r w:rsidRPr="00800796">
        <w:rPr>
          <w:rStyle w:val="plaats0"/>
        </w:rPr>
        <w:t>Dwarsgracht</w:t>
      </w:r>
    </w:p>
    <w:bookmarkEnd w:id="0"/>
    <w:p w:rsidR="00800796" w:rsidRDefault="00800796" w:rsidP="0087618E">
      <w:pPr>
        <w:pStyle w:val="BusTic"/>
        <w:tabs>
          <w:tab w:val="right" w:pos="2592"/>
        </w:tabs>
        <w:kinsoku w:val="0"/>
        <w:overflowPunct w:val="0"/>
        <w:contextualSpacing/>
        <w:textAlignment w:val="baseline"/>
        <w:rPr>
          <w:rFonts w:cs="Verdana"/>
          <w:spacing w:val="3"/>
          <w:szCs w:val="24"/>
        </w:rPr>
      </w:pPr>
      <w:r w:rsidRPr="00800796">
        <w:t>Waterlintdorp Dwarsgracht is Giethoorn in mi</w:t>
      </w:r>
      <w:r w:rsidRPr="00800796">
        <w:softHyphen/>
        <w:t>niformaat en</w:t>
      </w:r>
      <w:r>
        <w:t xml:space="preserve"> </w:t>
      </w:r>
      <w:r w:rsidRPr="00800796">
        <w:rPr>
          <w:rFonts w:cs="Verdana"/>
          <w:szCs w:val="24"/>
        </w:rPr>
        <w:t>zonder ronkende</w:t>
      </w:r>
      <w:r w:rsidRPr="00800796">
        <w:rPr>
          <w:rFonts w:cs="Verdana"/>
          <w:szCs w:val="24"/>
        </w:rPr>
        <w:t xml:space="preserve"> </w:t>
      </w:r>
      <w:r w:rsidRPr="00800796">
        <w:rPr>
          <w:rFonts w:cs="Verdana"/>
          <w:szCs w:val="24"/>
        </w:rPr>
        <w:t>touringcars met</w:t>
      </w:r>
      <w:r w:rsidRPr="00800796">
        <w:rPr>
          <w:rFonts w:cs="Verdana"/>
          <w:szCs w:val="24"/>
        </w:rPr>
        <w:t xml:space="preserve"> </w:t>
      </w:r>
      <w:r w:rsidRPr="00800796">
        <w:rPr>
          <w:rFonts w:cs="Verdana"/>
          <w:spacing w:val="3"/>
          <w:szCs w:val="24"/>
        </w:rPr>
        <w:t xml:space="preserve">Japanners. </w:t>
      </w:r>
    </w:p>
    <w:p w:rsidR="00800796" w:rsidRDefault="00800796" w:rsidP="009D5E28">
      <w:pPr>
        <w:pStyle w:val="BusTic"/>
        <w:tabs>
          <w:tab w:val="right" w:pos="2592"/>
        </w:tabs>
        <w:kinsoku w:val="0"/>
        <w:overflowPunct w:val="0"/>
        <w:contextualSpacing/>
        <w:textAlignment w:val="baseline"/>
        <w:rPr>
          <w:rFonts w:cs="Verdana"/>
          <w:spacing w:val="4"/>
          <w:szCs w:val="24"/>
        </w:rPr>
      </w:pPr>
      <w:r w:rsidRPr="00800796">
        <w:rPr>
          <w:rFonts w:cs="Verdana"/>
          <w:spacing w:val="3"/>
          <w:szCs w:val="24"/>
        </w:rPr>
        <w:t>Puur</w:t>
      </w:r>
      <w:r w:rsidRPr="00800796">
        <w:rPr>
          <w:rFonts w:cs="Verdana"/>
          <w:spacing w:val="3"/>
          <w:szCs w:val="24"/>
        </w:rPr>
        <w:t xml:space="preserve"> </w:t>
      </w:r>
      <w:r w:rsidRPr="00800796">
        <w:rPr>
          <w:rFonts w:cs="Verdana"/>
          <w:spacing w:val="4"/>
          <w:szCs w:val="24"/>
        </w:rPr>
        <w:t>natuur met zijn rietgedekte kap</w:t>
      </w:r>
      <w:r w:rsidRPr="00800796">
        <w:rPr>
          <w:rFonts w:cs="Verdana"/>
          <w:spacing w:val="4"/>
          <w:szCs w:val="24"/>
        </w:rPr>
        <w:softHyphen/>
        <w:t xml:space="preserve">pen in het hart van natuurgebied </w:t>
      </w:r>
    </w:p>
    <w:p w:rsidR="00800796" w:rsidRDefault="00800796" w:rsidP="009D5E28">
      <w:pPr>
        <w:pStyle w:val="BusTic"/>
        <w:tabs>
          <w:tab w:val="right" w:pos="2592"/>
        </w:tabs>
        <w:kinsoku w:val="0"/>
        <w:overflowPunct w:val="0"/>
        <w:contextualSpacing/>
        <w:textAlignment w:val="baseline"/>
        <w:rPr>
          <w:rFonts w:cs="Verdana"/>
          <w:spacing w:val="4"/>
          <w:szCs w:val="24"/>
        </w:rPr>
      </w:pPr>
      <w:r w:rsidRPr="00800796">
        <w:rPr>
          <w:rFonts w:cs="Verdana"/>
          <w:spacing w:val="4"/>
          <w:szCs w:val="24"/>
        </w:rPr>
        <w:t xml:space="preserve">De Wieden. </w:t>
      </w:r>
    </w:p>
    <w:p w:rsidR="00800796" w:rsidRDefault="00800796" w:rsidP="009D5E28">
      <w:pPr>
        <w:pStyle w:val="BusTic"/>
        <w:tabs>
          <w:tab w:val="right" w:pos="2592"/>
        </w:tabs>
        <w:kinsoku w:val="0"/>
        <w:overflowPunct w:val="0"/>
        <w:contextualSpacing/>
        <w:textAlignment w:val="baseline"/>
        <w:rPr>
          <w:rFonts w:cs="Verdana"/>
          <w:spacing w:val="4"/>
          <w:szCs w:val="24"/>
        </w:rPr>
      </w:pPr>
      <w:r w:rsidRPr="00800796">
        <w:rPr>
          <w:rFonts w:cs="Verdana"/>
          <w:spacing w:val="4"/>
          <w:szCs w:val="24"/>
        </w:rPr>
        <w:t xml:space="preserve">Pak de fiets of neem de boot, want auto's zijn hier taboe. </w:t>
      </w:r>
    </w:p>
    <w:p w:rsidR="00800796" w:rsidRDefault="00800796" w:rsidP="009D5E28">
      <w:pPr>
        <w:pStyle w:val="BusTic"/>
        <w:tabs>
          <w:tab w:val="right" w:pos="2592"/>
        </w:tabs>
        <w:kinsoku w:val="0"/>
        <w:overflowPunct w:val="0"/>
        <w:contextualSpacing/>
        <w:textAlignment w:val="baseline"/>
        <w:rPr>
          <w:rFonts w:cs="Verdana"/>
          <w:spacing w:val="4"/>
          <w:szCs w:val="24"/>
        </w:rPr>
      </w:pPr>
      <w:r w:rsidRPr="00800796">
        <w:rPr>
          <w:rFonts w:cs="Verdana"/>
          <w:spacing w:val="4"/>
          <w:szCs w:val="24"/>
        </w:rPr>
        <w:t xml:space="preserve">Met wat geluk zie je vaarboeren die met hun punter uit melken gaan. </w:t>
      </w:r>
    </w:p>
    <w:p w:rsidR="00800796" w:rsidRPr="00800796" w:rsidRDefault="00800796" w:rsidP="009D5E28">
      <w:pPr>
        <w:pStyle w:val="BusTic"/>
        <w:tabs>
          <w:tab w:val="right" w:pos="2592"/>
        </w:tabs>
        <w:kinsoku w:val="0"/>
        <w:overflowPunct w:val="0"/>
        <w:contextualSpacing/>
        <w:textAlignment w:val="baseline"/>
        <w:rPr>
          <w:rFonts w:cs="Verdana"/>
          <w:spacing w:val="4"/>
          <w:szCs w:val="24"/>
        </w:rPr>
      </w:pPr>
      <w:r w:rsidRPr="00800796">
        <w:rPr>
          <w:rFonts w:cs="Verdana"/>
          <w:spacing w:val="4"/>
          <w:szCs w:val="24"/>
        </w:rPr>
        <w:t>Of een koe over het water vervoeren in hun bok; de grootste punter.</w:t>
      </w:r>
    </w:p>
    <w:p w:rsidR="00800796" w:rsidRPr="00800796" w:rsidRDefault="00800796" w:rsidP="0080079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800796" w:rsidRPr="00800796" w:rsidRDefault="00800796" w:rsidP="00800796">
      <w:pPr>
        <w:pStyle w:val="Alinia6"/>
        <w:rPr>
          <w:rStyle w:val="Beziens"/>
        </w:rPr>
      </w:pPr>
      <w:r w:rsidRPr="00800796">
        <w:rPr>
          <w:rStyle w:val="Beziens"/>
        </w:rPr>
        <w:t xml:space="preserve">Dwarsgracht </w:t>
      </w:r>
    </w:p>
    <w:p w:rsidR="00800796" w:rsidRDefault="00800796" w:rsidP="00800796">
      <w:pPr>
        <w:pStyle w:val="BusTic"/>
      </w:pPr>
      <w:r w:rsidRPr="00800796">
        <w:t xml:space="preserve">Dwarsgracht is genoemd naar zijn belangrijkste gracht. </w:t>
      </w:r>
    </w:p>
    <w:p w:rsidR="00800796" w:rsidRDefault="00800796" w:rsidP="00800796">
      <w:pPr>
        <w:pStyle w:val="BusTic"/>
      </w:pPr>
      <w:r w:rsidRPr="00800796">
        <w:t>Kroonjuwelen zijn de monu</w:t>
      </w:r>
      <w:r w:rsidRPr="00800796">
        <w:softHyphen/>
        <w:t>mentale boerderijen uit de eerste helft van de 19</w:t>
      </w:r>
      <w:r w:rsidRPr="00800796">
        <w:rPr>
          <w:vertAlign w:val="superscript"/>
        </w:rPr>
        <w:t>d</w:t>
      </w:r>
      <w:r w:rsidRPr="00800796">
        <w:rPr>
          <w:vertAlign w:val="superscript"/>
        </w:rPr>
        <w:t>e</w:t>
      </w:r>
      <w:r>
        <w:t xml:space="preserve"> </w:t>
      </w:r>
      <w:r w:rsidRPr="00800796">
        <w:t xml:space="preserve"> eeuw, op de num</w:t>
      </w:r>
      <w:r w:rsidRPr="00800796">
        <w:softHyphen/>
        <w:t xml:space="preserve">mers 27, 33, 40 en 41. </w:t>
      </w:r>
    </w:p>
    <w:p w:rsidR="00800796" w:rsidRDefault="00800796" w:rsidP="00800796">
      <w:pPr>
        <w:pStyle w:val="BusTic"/>
      </w:pPr>
      <w:r w:rsidRPr="00800796">
        <w:t>De woonhui</w:t>
      </w:r>
      <w:r w:rsidRPr="00800796">
        <w:softHyphen/>
        <w:t xml:space="preserve">zen hebben een rieten </w:t>
      </w:r>
      <w:r w:rsidRPr="00800796">
        <w:t>wolfsdak</w:t>
      </w:r>
      <w:r w:rsidRPr="00800796">
        <w:t xml:space="preserve">. </w:t>
      </w:r>
    </w:p>
    <w:p w:rsidR="00800796" w:rsidRDefault="00800796" w:rsidP="00800796">
      <w:pPr>
        <w:pStyle w:val="BusTic"/>
      </w:pPr>
      <w:r w:rsidRPr="00800796">
        <w:t>Ken</w:t>
      </w:r>
      <w:r w:rsidRPr="00800796">
        <w:softHyphen/>
        <w:t xml:space="preserve">merkend voor de streek is de achterliggende stal met een hoog, rieten zadeldak. </w:t>
      </w:r>
    </w:p>
    <w:p w:rsidR="00800796" w:rsidRDefault="00800796" w:rsidP="00800796">
      <w:pPr>
        <w:pStyle w:val="BusTic"/>
      </w:pPr>
      <w:r w:rsidRPr="00800796">
        <w:t xml:space="preserve">Sommige woningen hebben een oplopend kameeldak. </w:t>
      </w:r>
    </w:p>
    <w:p w:rsidR="00800796" w:rsidRDefault="00800796" w:rsidP="00800796">
      <w:pPr>
        <w:pStyle w:val="BusTic"/>
      </w:pPr>
      <w:r w:rsidRPr="00800796">
        <w:t xml:space="preserve">Deze glooiende bult is ontstaan door ruimtegebrek. </w:t>
      </w:r>
    </w:p>
    <w:p w:rsidR="00800796" w:rsidRDefault="00800796" w:rsidP="00800796">
      <w:pPr>
        <w:pStyle w:val="BusTic"/>
      </w:pPr>
      <w:r w:rsidRPr="00800796">
        <w:t>Vanwege het omrin</w:t>
      </w:r>
      <w:r w:rsidRPr="00800796">
        <w:softHyphen/>
        <w:t xml:space="preserve">gende water kon het huis alleen de hoogte in worden gebouwd. </w:t>
      </w:r>
    </w:p>
    <w:p w:rsidR="00800796" w:rsidRDefault="00800796" w:rsidP="00800796">
      <w:pPr>
        <w:pStyle w:val="BusTic"/>
      </w:pPr>
      <w:r w:rsidRPr="00800796">
        <w:t>De ka</w:t>
      </w:r>
      <w:r w:rsidRPr="00800796">
        <w:softHyphen/>
        <w:t xml:space="preserve">melenbult verbindt de verhoogde schuur met het woonhuis. </w:t>
      </w:r>
    </w:p>
    <w:p w:rsidR="00800796" w:rsidRDefault="00800796" w:rsidP="0080079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800796" w:rsidRDefault="00800796" w:rsidP="0080079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iCs/>
          <w:sz w:val="24"/>
          <w:szCs w:val="24"/>
          <w:lang w:val="nl-NL"/>
        </w:rPr>
      </w:pPr>
    </w:p>
    <w:p w:rsidR="00800796" w:rsidRPr="00800796" w:rsidRDefault="00800796" w:rsidP="00800796">
      <w:pPr>
        <w:pStyle w:val="Alinia6"/>
        <w:rPr>
          <w:rStyle w:val="Beziens"/>
        </w:rPr>
      </w:pPr>
      <w:r w:rsidRPr="00800796">
        <w:rPr>
          <w:rStyle w:val="Beziens"/>
        </w:rPr>
        <w:t xml:space="preserve">Automuseum </w:t>
      </w:r>
      <w:proofErr w:type="spellStart"/>
      <w:r w:rsidRPr="00800796">
        <w:rPr>
          <w:rStyle w:val="Beziens"/>
        </w:rPr>
        <w:t>Histomobil</w:t>
      </w:r>
      <w:proofErr w:type="spellEnd"/>
      <w:r w:rsidRPr="00800796">
        <w:rPr>
          <w:rStyle w:val="Beziens"/>
        </w:rPr>
        <w:t xml:space="preserve"> </w:t>
      </w:r>
    </w:p>
    <w:p w:rsidR="00800796" w:rsidRDefault="00800796" w:rsidP="00800796">
      <w:pPr>
        <w:pStyle w:val="BusTic"/>
      </w:pPr>
      <w:r w:rsidRPr="00800796">
        <w:t>In dit privémuseumpje vind je van al</w:t>
      </w:r>
      <w:r w:rsidRPr="00800796">
        <w:softHyphen/>
        <w:t>les, van oude naaimachines tot fiet</w:t>
      </w:r>
      <w:r w:rsidRPr="00800796">
        <w:softHyphen/>
        <w:t xml:space="preserve">sen en auto's. </w:t>
      </w:r>
    </w:p>
    <w:p w:rsidR="00800796" w:rsidRDefault="00800796" w:rsidP="00800796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2"/>
          <w:sz w:val="24"/>
          <w:szCs w:val="24"/>
          <w:lang w:val="nl-NL"/>
        </w:rPr>
      </w:pPr>
    </w:p>
    <w:sectPr w:rsidR="00800796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AC" w:rsidRDefault="00492DAC" w:rsidP="007A2B79">
      <w:r>
        <w:separator/>
      </w:r>
    </w:p>
  </w:endnote>
  <w:endnote w:type="continuationSeparator" w:id="0">
    <w:p w:rsidR="00492DAC" w:rsidRDefault="00492DA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00796" w:rsidRPr="0080079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AC" w:rsidRDefault="00492DAC" w:rsidP="007A2B79">
      <w:r>
        <w:separator/>
      </w:r>
    </w:p>
  </w:footnote>
  <w:footnote w:type="continuationSeparator" w:id="0">
    <w:p w:rsidR="00492DAC" w:rsidRDefault="00492DA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407D9E"/>
    <w:rsid w:val="004435A4"/>
    <w:rsid w:val="00446285"/>
    <w:rsid w:val="00492DAC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00796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F1975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0F3B-17FA-475D-8A0C-E9A83A60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2013-03-14T10:52:00Z</dcterms:created>
  <dcterms:modified xsi:type="dcterms:W3CDTF">2013-03-14T10:52:00Z</dcterms:modified>
</cp:coreProperties>
</file>