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4E" w:rsidRPr="00C5424E" w:rsidRDefault="00C5424E" w:rsidP="00C5424E">
      <w:pPr>
        <w:pStyle w:val="Alinia6"/>
        <w:rPr>
          <w:rStyle w:val="plaats0"/>
        </w:rPr>
      </w:pPr>
      <w:bookmarkStart w:id="0" w:name="_GoBack"/>
      <w:r w:rsidRPr="00C5424E">
        <w:rPr>
          <w:rStyle w:val="plaats0"/>
        </w:rPr>
        <w:t xml:space="preserve">Dalfsen </w:t>
      </w:r>
    </w:p>
    <w:bookmarkEnd w:id="0"/>
    <w:p w:rsidR="00C5424E" w:rsidRDefault="00C5424E" w:rsidP="00C5424E">
      <w:pPr>
        <w:pStyle w:val="BusTic"/>
      </w:pPr>
      <w:r w:rsidRPr="00A2389F">
        <w:t xml:space="preserve">Dalfsen dankt zijn allure aan adellijke lieden die tussen het vechtstadje en Zwolle wilden forenzen. </w:t>
      </w:r>
    </w:p>
    <w:p w:rsidR="00C5424E" w:rsidRDefault="00C5424E" w:rsidP="00C5424E">
      <w:pPr>
        <w:pStyle w:val="BusTic"/>
      </w:pPr>
      <w:r w:rsidRPr="00A2389F">
        <w:t>Het stikt hier dan ook van de landhui</w:t>
      </w:r>
      <w:r w:rsidRPr="00A2389F">
        <w:softHyphen/>
        <w:t>zen, vaak omringd door authentie</w:t>
      </w:r>
      <w:r w:rsidRPr="00A2389F">
        <w:softHyphen/>
        <w:t>ke pachtboerderijen en helaas zel</w:t>
      </w:r>
      <w:r w:rsidRPr="00A2389F">
        <w:softHyphen/>
        <w:t xml:space="preserve">den open voor publiek. </w:t>
      </w:r>
    </w:p>
    <w:p w:rsidR="00C5424E" w:rsidRDefault="00C5424E" w:rsidP="00C5424E">
      <w:pPr>
        <w:pStyle w:val="BusTic"/>
      </w:pPr>
      <w:r w:rsidRPr="00A2389F">
        <w:t>Daarnaast ligt het laatste middeleeuwse kas</w:t>
      </w:r>
      <w:r w:rsidRPr="00A2389F">
        <w:softHyphen/>
        <w:t>teel van Overijssel even stroomop</w:t>
      </w:r>
      <w:r w:rsidRPr="00A2389F">
        <w:softHyphen/>
        <w:t xml:space="preserve">waarts aan de Vecht. </w:t>
      </w:r>
    </w:p>
    <w:p w:rsidR="00C5424E" w:rsidRPr="00A2389F" w:rsidRDefault="00C5424E" w:rsidP="00C5424E">
      <w:pPr>
        <w:pStyle w:val="BusTic"/>
      </w:pPr>
      <w:r w:rsidRPr="00A2389F">
        <w:t>Het centrum heeft een opknapbeurt ondergaan met strakke plinten, sierbestrating en speciale verlichting.</w:t>
      </w:r>
    </w:p>
    <w:p w:rsidR="00C5424E" w:rsidRDefault="00C5424E" w:rsidP="00C5424E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C5424E" w:rsidRPr="00C5424E" w:rsidRDefault="00C5424E" w:rsidP="00C5424E">
      <w:pPr>
        <w:pStyle w:val="Alinia6"/>
        <w:rPr>
          <w:rStyle w:val="Beziens"/>
        </w:rPr>
      </w:pPr>
      <w:r w:rsidRPr="00C5424E">
        <w:rPr>
          <w:rStyle w:val="Beziens"/>
        </w:rPr>
        <w:t xml:space="preserve">Grote Kerk </w:t>
      </w:r>
    </w:p>
    <w:p w:rsidR="00C5424E" w:rsidRDefault="00C5424E" w:rsidP="00C5424E">
      <w:pPr>
        <w:pStyle w:val="BusTic"/>
      </w:pPr>
      <w:r w:rsidRPr="00A2389F">
        <w:t>Dit in tuf- en bak</w:t>
      </w:r>
      <w:r w:rsidRPr="00A2389F">
        <w:softHyphen/>
        <w:t>steen opgetrokken laatgotische kerkgebouw siert al ruim vijfhon</w:t>
      </w:r>
      <w:r w:rsidRPr="00A2389F">
        <w:softHyphen/>
        <w:t xml:space="preserve">derd jaar het kerkplein. </w:t>
      </w:r>
    </w:p>
    <w:p w:rsidR="00C5424E" w:rsidRDefault="00C5424E" w:rsidP="00C5424E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C5424E" w:rsidRPr="00C5424E" w:rsidRDefault="00C5424E" w:rsidP="00C5424E">
      <w:pPr>
        <w:pStyle w:val="Alinia6"/>
        <w:rPr>
          <w:rStyle w:val="Beziens"/>
        </w:rPr>
      </w:pPr>
      <w:r w:rsidRPr="00C5424E">
        <w:rPr>
          <w:rStyle w:val="Beziens"/>
        </w:rPr>
        <w:t xml:space="preserve">Synagoge </w:t>
      </w:r>
    </w:p>
    <w:p w:rsidR="00C5424E" w:rsidRDefault="00C5424E" w:rsidP="00C5424E">
      <w:pPr>
        <w:pStyle w:val="BusTic"/>
      </w:pPr>
      <w:r w:rsidRPr="00A2389F">
        <w:t xml:space="preserve">Dalfsen had in de lae eeuw een kleine, maar voor het stadje belangrijke, joodse gemeenschap. </w:t>
      </w:r>
    </w:p>
    <w:p w:rsidR="00C5424E" w:rsidRDefault="00C5424E" w:rsidP="00C5424E">
      <w:pPr>
        <w:pStyle w:val="BusTic"/>
      </w:pPr>
      <w:r w:rsidRPr="00A2389F">
        <w:t xml:space="preserve">De neogotische synagoge, nu een cultureel centrum, herinnert aan die periode. </w:t>
      </w:r>
    </w:p>
    <w:p w:rsidR="00C5424E" w:rsidRDefault="00C5424E" w:rsidP="00C5424E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C5424E" w:rsidRPr="00C5424E" w:rsidRDefault="00C5424E" w:rsidP="00C5424E">
      <w:pPr>
        <w:pStyle w:val="Alinia6"/>
        <w:rPr>
          <w:rStyle w:val="Beziens"/>
        </w:rPr>
      </w:pPr>
      <w:r w:rsidRPr="00C5424E">
        <w:rPr>
          <w:rStyle w:val="Beziens"/>
        </w:rPr>
        <w:t xml:space="preserve">Buitenplaats Den Berg </w:t>
      </w:r>
    </w:p>
    <w:p w:rsidR="00C5424E" w:rsidRDefault="00C5424E" w:rsidP="00C5424E">
      <w:pPr>
        <w:pStyle w:val="BusTic"/>
      </w:pPr>
      <w:r w:rsidRPr="00A2389F">
        <w:t xml:space="preserve">Begin 1700 bouwde Willem Jan van Dedem deze typisch Overijsselse havezate, op een eilandje. </w:t>
      </w:r>
    </w:p>
    <w:p w:rsidR="00C5424E" w:rsidRDefault="00C5424E" w:rsidP="00C5424E">
      <w:pPr>
        <w:pStyle w:val="BusTic"/>
      </w:pPr>
      <w:r w:rsidRPr="00A2389F">
        <w:t>Sindsdien is er aan het huis, de tuinen en de omringen</w:t>
      </w:r>
      <w:r w:rsidRPr="00A2389F">
        <w:softHyphen/>
        <w:t>de bijgebouwen en boerderijen wei</w:t>
      </w:r>
      <w:r w:rsidRPr="00A2389F">
        <w:softHyphen/>
        <w:t xml:space="preserve">nig veranderd. </w:t>
      </w:r>
    </w:p>
    <w:p w:rsidR="00C5424E" w:rsidRDefault="00C5424E" w:rsidP="00C5424E">
      <w:pPr>
        <w:pStyle w:val="BusTic"/>
      </w:pPr>
      <w:r w:rsidRPr="00A2389F">
        <w:t xml:space="preserve">De gracht stamt nog uit de tijd van het middeleeuwse Huis Den Berg. </w:t>
      </w:r>
    </w:p>
    <w:p w:rsidR="00C5424E" w:rsidRDefault="00C5424E" w:rsidP="00C5424E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C5424E" w:rsidRPr="00C5424E" w:rsidRDefault="00C5424E" w:rsidP="00C5424E">
      <w:pPr>
        <w:pStyle w:val="Alinia6"/>
        <w:rPr>
          <w:rStyle w:val="Beziens"/>
        </w:rPr>
      </w:pPr>
      <w:r w:rsidRPr="00C5424E">
        <w:rPr>
          <w:rStyle w:val="Beziens"/>
        </w:rPr>
        <w:t xml:space="preserve">Landhuis De Aalshorst </w:t>
      </w:r>
    </w:p>
    <w:p w:rsidR="00C5424E" w:rsidRDefault="00C5424E" w:rsidP="00C5424E">
      <w:pPr>
        <w:pStyle w:val="BusTic"/>
      </w:pPr>
      <w:r w:rsidRPr="00A2389F">
        <w:t>Bij dit 16</w:t>
      </w:r>
      <w:r w:rsidRPr="00C5424E">
        <w:rPr>
          <w:vertAlign w:val="superscript"/>
        </w:rPr>
        <w:t>d</w:t>
      </w:r>
      <w:r w:rsidRPr="00C5424E">
        <w:rPr>
          <w:vertAlign w:val="superscript"/>
        </w:rPr>
        <w:t>e</w:t>
      </w:r>
      <w:r>
        <w:t xml:space="preserve"> </w:t>
      </w:r>
      <w:r w:rsidRPr="00A2389F">
        <w:t>en 17</w:t>
      </w:r>
      <w:r w:rsidRPr="00C5424E">
        <w:rPr>
          <w:vertAlign w:val="superscript"/>
        </w:rPr>
        <w:t>d</w:t>
      </w:r>
      <w:r w:rsidRPr="00C5424E">
        <w:rPr>
          <w:vertAlign w:val="superscript"/>
        </w:rPr>
        <w:t>e</w:t>
      </w:r>
      <w:r>
        <w:t xml:space="preserve"> </w:t>
      </w:r>
      <w:r w:rsidRPr="00A2389F">
        <w:t xml:space="preserve">eeuwse landhuis horen pachtboerderijen die nog in perfecte staat zijn, compleet met rietgekapte hooibergen. </w:t>
      </w:r>
    </w:p>
    <w:p w:rsidR="00C5424E" w:rsidRDefault="00C5424E" w:rsidP="00C5424E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C5424E" w:rsidRPr="00C5424E" w:rsidRDefault="00C5424E" w:rsidP="00C5424E">
      <w:pPr>
        <w:pStyle w:val="Alinia6"/>
        <w:rPr>
          <w:rStyle w:val="Beziens"/>
        </w:rPr>
      </w:pPr>
      <w:r w:rsidRPr="00C5424E">
        <w:rPr>
          <w:rStyle w:val="Beziens"/>
        </w:rPr>
        <w:t xml:space="preserve">Landgoed de Horte </w:t>
      </w:r>
    </w:p>
    <w:p w:rsidR="00C5424E" w:rsidRDefault="00C5424E" w:rsidP="00C5424E">
      <w:pPr>
        <w:pStyle w:val="BusTic"/>
      </w:pPr>
      <w:r w:rsidRPr="00A2389F">
        <w:t>Het huis is niet te bezoeken, maar op het land</w:t>
      </w:r>
      <w:r w:rsidRPr="00A2389F">
        <w:softHyphen/>
        <w:t>goed van Huis de Horte is wel een natuurpad aangelegd door de Stich</w:t>
      </w:r>
      <w:r w:rsidRPr="00A2389F">
        <w:softHyphen/>
        <w:t xml:space="preserve">ting Het Overijssels Landschap. </w:t>
      </w:r>
    </w:p>
    <w:p w:rsidR="00C5424E" w:rsidRDefault="00C5424E" w:rsidP="00C5424E">
      <w:pPr>
        <w:pStyle w:val="BusTic"/>
      </w:pPr>
      <w:r w:rsidRPr="00A2389F">
        <w:t xml:space="preserve">Die voert langs de hovenierswoning en de Franse tuin met het biljarthuisje. </w:t>
      </w:r>
    </w:p>
    <w:p w:rsidR="00C5424E" w:rsidRDefault="00C5424E" w:rsidP="00C5424E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C5424E" w:rsidRDefault="00C5424E" w:rsidP="00C5424E">
      <w:pPr>
        <w:pStyle w:val="Alinia6"/>
        <w:rPr>
          <w:rStyle w:val="Beziens"/>
        </w:rPr>
      </w:pPr>
    </w:p>
    <w:p w:rsidR="00C5424E" w:rsidRDefault="00C5424E" w:rsidP="00C5424E">
      <w:pPr>
        <w:pStyle w:val="Alinia6"/>
        <w:rPr>
          <w:rStyle w:val="Beziens"/>
        </w:rPr>
      </w:pPr>
    </w:p>
    <w:p w:rsidR="00C5424E" w:rsidRPr="00C5424E" w:rsidRDefault="00C5424E" w:rsidP="00C5424E">
      <w:pPr>
        <w:pStyle w:val="Alinia6"/>
        <w:rPr>
          <w:rStyle w:val="Beziens"/>
        </w:rPr>
      </w:pPr>
      <w:r w:rsidRPr="00C5424E">
        <w:rPr>
          <w:rStyle w:val="Beziens"/>
        </w:rPr>
        <w:lastRenderedPageBreak/>
        <w:t xml:space="preserve">Havezate De Leemcule </w:t>
      </w:r>
    </w:p>
    <w:p w:rsidR="00C5424E" w:rsidRPr="00A2389F" w:rsidRDefault="00C5424E" w:rsidP="00C5424E">
      <w:pPr>
        <w:pStyle w:val="BusTic"/>
      </w:pPr>
      <w:r w:rsidRPr="00A2389F">
        <w:t>In 1812 werd deze havezate afgebroken om ruim tien jaar later weer opgebouwd te worden door burgemeester Frede</w:t>
      </w:r>
      <w:r w:rsidRPr="00A2389F">
        <w:softHyphen/>
        <w:t>rik Christiaan baron Mulert.</w:t>
      </w:r>
    </w:p>
    <w:p w:rsidR="00C5424E" w:rsidRDefault="00C5424E" w:rsidP="00C5424E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7"/>
          <w:sz w:val="24"/>
          <w:szCs w:val="24"/>
          <w:lang w:val="nl-NL"/>
        </w:rPr>
      </w:pPr>
    </w:p>
    <w:p w:rsidR="00C5424E" w:rsidRPr="00C5424E" w:rsidRDefault="00C5424E" w:rsidP="00C5424E">
      <w:pPr>
        <w:pStyle w:val="Alinia6"/>
        <w:rPr>
          <w:rStyle w:val="Beziens"/>
        </w:rPr>
      </w:pPr>
      <w:r w:rsidRPr="00C5424E">
        <w:rPr>
          <w:rStyle w:val="Beziens"/>
        </w:rPr>
        <w:t xml:space="preserve">Kasteel Rechteren </w:t>
      </w:r>
    </w:p>
    <w:p w:rsidR="00C5424E" w:rsidRDefault="00C5424E" w:rsidP="00C5424E">
      <w:pPr>
        <w:pStyle w:val="BusTic"/>
      </w:pPr>
      <w:r w:rsidRPr="00A2389F">
        <w:t>Dit kasteel aan de zuidoever van de Vecht heeft belegeringen, ontmantelingen en verbouwingen wonderwel door</w:t>
      </w:r>
      <w:r w:rsidRPr="00A2389F">
        <w:softHyphen/>
        <w:t xml:space="preserve">staan. </w:t>
      </w:r>
    </w:p>
    <w:p w:rsidR="00C5424E" w:rsidRDefault="00C5424E" w:rsidP="00C5424E">
      <w:pPr>
        <w:pStyle w:val="BusTic"/>
      </w:pPr>
      <w:r w:rsidRPr="00A2389F">
        <w:t xml:space="preserve">Heel bijzonder is de ronde, hoge kasteeltoren uit 1315. </w:t>
      </w:r>
    </w:p>
    <w:p w:rsidR="00C5424E" w:rsidRDefault="00C5424E" w:rsidP="00C5424E">
      <w:pPr>
        <w:pStyle w:val="BusTic"/>
      </w:pPr>
      <w:r w:rsidRPr="00A2389F">
        <w:t xml:space="preserve">Dit is de enige donjon van Nederland. </w:t>
      </w:r>
    </w:p>
    <w:p w:rsidR="00C5424E" w:rsidRDefault="00C5424E" w:rsidP="00C5424E">
      <w:pPr>
        <w:pStyle w:val="BusTic"/>
      </w:pPr>
      <w:r w:rsidRPr="00A2389F">
        <w:t xml:space="preserve">De rol van de vesting was in 1525 voorbij. </w:t>
      </w:r>
    </w:p>
    <w:p w:rsidR="00C5424E" w:rsidRDefault="00C5424E" w:rsidP="00C5424E">
      <w:pPr>
        <w:pStyle w:val="BusTic"/>
      </w:pPr>
      <w:r w:rsidRPr="00A2389F">
        <w:t>Toen werden alle verdedigingswer</w:t>
      </w:r>
      <w:r w:rsidRPr="00A2389F">
        <w:softHyphen/>
        <w:t>ken, uitgezonderd de donjon, ge</w:t>
      </w:r>
      <w:r w:rsidRPr="00A2389F">
        <w:softHyphen/>
        <w:t xml:space="preserve">sloopt. </w:t>
      </w:r>
    </w:p>
    <w:p w:rsidR="00116DD6" w:rsidRPr="000547B6" w:rsidRDefault="00116DD6" w:rsidP="000547B6">
      <w:pPr>
        <w:rPr>
          <w:rFonts w:ascii="Verdana" w:hAnsi="Verdana"/>
          <w:sz w:val="24"/>
          <w:szCs w:val="24"/>
          <w:lang w:val="nl-NL"/>
        </w:rPr>
      </w:pPr>
    </w:p>
    <w:sectPr w:rsidR="00116DD6" w:rsidRPr="000547B6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D3" w:rsidRDefault="00CA34D3" w:rsidP="007A2B79">
      <w:r>
        <w:separator/>
      </w:r>
    </w:p>
  </w:endnote>
  <w:endnote w:type="continuationSeparator" w:id="0">
    <w:p w:rsidR="00CA34D3" w:rsidRDefault="00CA34D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C5424E" w:rsidRPr="00C5424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D3" w:rsidRDefault="00CA34D3" w:rsidP="007A2B79">
      <w:r>
        <w:separator/>
      </w:r>
    </w:p>
  </w:footnote>
  <w:footnote w:type="continuationSeparator" w:id="0">
    <w:p w:rsidR="00CA34D3" w:rsidRDefault="00CA34D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3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2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32328"/>
    <w:rsid w:val="00762F5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424E"/>
    <w:rsid w:val="00C56E7A"/>
    <w:rsid w:val="00C60441"/>
    <w:rsid w:val="00C65AE8"/>
    <w:rsid w:val="00C75D61"/>
    <w:rsid w:val="00CA34D3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3ED7-B93A-42D9-9CF4-649CF5DC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2013-03-18T10:22:00Z</dcterms:created>
  <dcterms:modified xsi:type="dcterms:W3CDTF">2013-03-18T10:22:00Z</dcterms:modified>
</cp:coreProperties>
</file>