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2F" w:rsidRPr="009119E1" w:rsidRDefault="009119E1" w:rsidP="00243F2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119E1">
        <w:rPr>
          <w:b/>
          <w:bdr w:val="single" w:sz="4" w:space="0" w:color="auto"/>
          <w:shd w:val="clear" w:color="auto" w:fill="FFFF00"/>
        </w:rPr>
        <w:t>Ysselsteyn</w:t>
      </w:r>
      <w:proofErr w:type="spellEnd"/>
      <w:r w:rsidRPr="009119E1">
        <w:rPr>
          <w:b/>
          <w:bdr w:val="single" w:sz="4" w:space="0" w:color="auto"/>
          <w:shd w:val="clear" w:color="auto" w:fill="FFFF00"/>
        </w:rPr>
        <w:t xml:space="preserve"> (LB) </w:t>
      </w:r>
      <w:r w:rsidRPr="009119E1">
        <w:rPr>
          <w:b/>
          <w:bdr w:val="single" w:sz="4" w:space="0" w:color="auto"/>
          <w:shd w:val="clear" w:color="auto" w:fill="FFFF00"/>
        </w:rPr>
        <w:tab/>
      </w:r>
      <w:r w:rsidRPr="009119E1">
        <w:rPr>
          <w:b/>
          <w:bdr w:val="single" w:sz="4" w:space="0" w:color="auto"/>
          <w:shd w:val="clear" w:color="auto" w:fill="FFFF00"/>
        </w:rPr>
        <w:tab/>
      </w:r>
      <w:r w:rsidRPr="009119E1">
        <w:rPr>
          <w:b/>
          <w:bdr w:val="single" w:sz="4" w:space="0" w:color="auto"/>
          <w:shd w:val="clear" w:color="auto" w:fill="FFFF00"/>
        </w:rPr>
        <w:tab/>
      </w:r>
      <w:r w:rsidRPr="009119E1">
        <w:rPr>
          <w:b/>
          <w:bdr w:val="single" w:sz="4" w:space="0" w:color="auto"/>
          <w:shd w:val="clear" w:color="auto" w:fill="FFFF00"/>
        </w:rPr>
        <w:tab/>
      </w:r>
      <w:r w:rsidRPr="009119E1">
        <w:rPr>
          <w:b/>
          <w:bdr w:val="single" w:sz="4" w:space="0" w:color="auto"/>
          <w:shd w:val="clear" w:color="auto" w:fill="FFFF00"/>
        </w:rPr>
        <w:tab/>
      </w:r>
      <w:r w:rsidRPr="009119E1">
        <w:rPr>
          <w:b/>
          <w:bdr w:val="single" w:sz="4" w:space="0" w:color="auto"/>
          <w:shd w:val="clear" w:color="auto" w:fill="FFFF00"/>
        </w:rPr>
        <w:tab/>
      </w:r>
      <w:r w:rsidR="00243F2F" w:rsidRPr="009119E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6ED091" wp14:editId="4B440F2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F2F" w:rsidRPr="009119E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43F2F" w:rsidRPr="009119E1">
          <w:rPr>
            <w:rStyle w:val="Hyperlink"/>
            <w:b/>
            <w:bdr w:val="single" w:sz="4" w:space="0" w:color="auto"/>
            <w:shd w:val="clear" w:color="auto" w:fill="FFFF00"/>
          </w:rPr>
          <w:t>51° 29' NB, 5° 54' OL</w:t>
        </w:r>
      </w:hyperlink>
    </w:p>
    <w:p w:rsidR="009119E1" w:rsidRDefault="00243F2F" w:rsidP="009119E1">
      <w:pPr>
        <w:pStyle w:val="BusTic"/>
      </w:pPr>
      <w:proofErr w:type="spellStart"/>
      <w:r w:rsidRPr="009119E1">
        <w:rPr>
          <w:bCs/>
        </w:rPr>
        <w:t>Ysselsteyn</w:t>
      </w:r>
      <w:proofErr w:type="spellEnd"/>
      <w:r w:rsidRPr="009119E1">
        <w:t> is een </w:t>
      </w:r>
      <w:hyperlink r:id="rId11" w:tooltip="Dorp" w:history="1">
        <w:r w:rsidRPr="009119E1">
          <w:rPr>
            <w:rStyle w:val="Hyperlink"/>
            <w:color w:val="000000" w:themeColor="text1"/>
            <w:u w:val="none"/>
          </w:rPr>
          <w:t>dorp</w:t>
        </w:r>
      </w:hyperlink>
      <w:r w:rsidRPr="009119E1">
        <w:t> in de gemeente </w:t>
      </w:r>
      <w:hyperlink r:id="rId12" w:tooltip="Venray" w:history="1">
        <w:r w:rsidRPr="009119E1">
          <w:rPr>
            <w:rStyle w:val="Hyperlink"/>
            <w:color w:val="000000" w:themeColor="text1"/>
            <w:u w:val="none"/>
          </w:rPr>
          <w:t>Venray</w:t>
        </w:r>
      </w:hyperlink>
      <w:r w:rsidRPr="009119E1">
        <w:t> in de provincie </w:t>
      </w:r>
      <w:hyperlink r:id="rId13" w:tooltip="Limburg (Nederland)" w:history="1">
        <w:r w:rsidRPr="009119E1">
          <w:rPr>
            <w:rStyle w:val="Hyperlink"/>
            <w:color w:val="000000" w:themeColor="text1"/>
            <w:u w:val="none"/>
          </w:rPr>
          <w:t>Limburg</w:t>
        </w:r>
      </w:hyperlink>
      <w:r w:rsidRPr="009119E1">
        <w:t xml:space="preserve">. </w:t>
      </w:r>
    </w:p>
    <w:p w:rsidR="00243F2F" w:rsidRPr="009119E1" w:rsidRDefault="00243F2F" w:rsidP="009119E1">
      <w:pPr>
        <w:pStyle w:val="BusTic"/>
      </w:pPr>
      <w:r w:rsidRPr="009119E1">
        <w:t>Het dorp werd genoemd naar zijn ontwerper, </w:t>
      </w:r>
      <w:hyperlink r:id="rId14" w:tooltip="Hendrik Albert van IJsselsteyn" w:history="1">
        <w:r w:rsidRPr="009119E1">
          <w:rPr>
            <w:rStyle w:val="Hyperlink"/>
            <w:color w:val="000000" w:themeColor="text1"/>
            <w:u w:val="none"/>
          </w:rPr>
          <w:t xml:space="preserve">Hendrik Albert van </w:t>
        </w:r>
        <w:proofErr w:type="spellStart"/>
        <w:r w:rsidRPr="009119E1">
          <w:rPr>
            <w:rStyle w:val="Hyperlink"/>
            <w:color w:val="000000" w:themeColor="text1"/>
            <w:u w:val="none"/>
          </w:rPr>
          <w:t>IJsselsteyn</w:t>
        </w:r>
        <w:proofErr w:type="spellEnd"/>
      </w:hyperlink>
      <w:r w:rsidRPr="009119E1">
        <w:t>, toenmalig minister van Landbouw (1918-1922).</w:t>
      </w:r>
    </w:p>
    <w:p w:rsidR="00243F2F" w:rsidRPr="009119E1" w:rsidRDefault="00243F2F" w:rsidP="009119E1">
      <w:pPr>
        <w:pStyle w:val="BusTic"/>
      </w:pPr>
      <w:proofErr w:type="spellStart"/>
      <w:r w:rsidRPr="009119E1">
        <w:t>Ysselsteyn</w:t>
      </w:r>
      <w:proofErr w:type="spellEnd"/>
      <w:r w:rsidRPr="009119E1">
        <w:t>, een van de grotere kerkdorpen van Venray, ligt in het hart van de Peel op de grens van Limburg en Brabant. Het dorp werd gesticht in 1921.</w:t>
      </w:r>
    </w:p>
    <w:p w:rsidR="009119E1" w:rsidRPr="009119E1" w:rsidRDefault="00243F2F" w:rsidP="009119E1">
      <w:pPr>
        <w:pStyle w:val="BusTic"/>
        <w:numPr>
          <w:ilvl w:val="0"/>
          <w:numId w:val="0"/>
        </w:numPr>
        <w:rPr>
          <w:rStyle w:val="Bijzonder"/>
        </w:rPr>
      </w:pPr>
      <w:r w:rsidRPr="009119E1">
        <w:rPr>
          <w:rStyle w:val="Bijzonder"/>
        </w:rPr>
        <w:t>Militaire begraafplaats</w:t>
      </w:r>
      <w:bookmarkStart w:id="0" w:name="_GoBack"/>
      <w:bookmarkEnd w:id="0"/>
    </w:p>
    <w:p w:rsidR="009119E1" w:rsidRDefault="00243F2F" w:rsidP="009119E1">
      <w:pPr>
        <w:pStyle w:val="BusTic"/>
      </w:pPr>
      <w:r w:rsidRPr="009119E1">
        <w:t xml:space="preserve">Bij het dorp </w:t>
      </w:r>
      <w:proofErr w:type="spellStart"/>
      <w:r w:rsidRPr="009119E1">
        <w:t>Ysselsteyn</w:t>
      </w:r>
      <w:proofErr w:type="spellEnd"/>
      <w:r w:rsidRPr="009119E1">
        <w:t xml:space="preserve"> bevindt zich een 30 hectare grote militaire begraafplaats voor 31.585</w:t>
      </w:r>
      <w:r w:rsidR="009119E1">
        <w:t xml:space="preserve"> </w:t>
      </w:r>
      <w:hyperlink r:id="rId15" w:tooltip="Duitsland" w:history="1">
        <w:r w:rsidRPr="009119E1">
          <w:rPr>
            <w:rStyle w:val="Hyperlink"/>
            <w:color w:val="000000" w:themeColor="text1"/>
            <w:u w:val="none"/>
          </w:rPr>
          <w:t>Duitse</w:t>
        </w:r>
      </w:hyperlink>
      <w:r w:rsidRPr="009119E1">
        <w:t> militairen die tijdens de </w:t>
      </w:r>
      <w:hyperlink r:id="rId16" w:tooltip="Tweede Wereldoorlog" w:history="1">
        <w:r w:rsidRPr="009119E1">
          <w:rPr>
            <w:rStyle w:val="Hyperlink"/>
            <w:color w:val="000000" w:themeColor="text1"/>
            <w:u w:val="none"/>
          </w:rPr>
          <w:t>Tweede Wereldoorlog</w:t>
        </w:r>
      </w:hyperlink>
      <w:r w:rsidRPr="009119E1">
        <w:t xml:space="preserve"> gesneuveld zijn. </w:t>
      </w:r>
    </w:p>
    <w:p w:rsidR="009119E1" w:rsidRDefault="00243F2F" w:rsidP="009119E1">
      <w:pPr>
        <w:pStyle w:val="BusTic"/>
      </w:pPr>
      <w:r w:rsidRPr="009119E1">
        <w:t xml:space="preserve">Een deel daarvan was eerder elders begraven, maar nadien herbegraven in </w:t>
      </w:r>
      <w:proofErr w:type="spellStart"/>
      <w:r w:rsidRPr="009119E1">
        <w:t>Ysselsteyn</w:t>
      </w:r>
      <w:proofErr w:type="spellEnd"/>
      <w:r w:rsidRPr="009119E1">
        <w:t xml:space="preserve"> zodat daar nu de enige Duitse militaire begraafplaats in Nederland is. </w:t>
      </w:r>
    </w:p>
    <w:p w:rsidR="009119E1" w:rsidRDefault="00243F2F" w:rsidP="009119E1">
      <w:pPr>
        <w:pStyle w:val="BusTic"/>
      </w:pPr>
      <w:r w:rsidRPr="009119E1">
        <w:t>Daarnaast zijn er 85 graven van Duitse soldaten uit de </w:t>
      </w:r>
      <w:hyperlink r:id="rId17" w:tooltip="Eerste Wereldoorlog" w:history="1">
        <w:r w:rsidRPr="009119E1">
          <w:rPr>
            <w:rStyle w:val="Hyperlink"/>
            <w:color w:val="000000" w:themeColor="text1"/>
            <w:u w:val="none"/>
          </w:rPr>
          <w:t>Eerste Wereldoorlog</w:t>
        </w:r>
      </w:hyperlink>
      <w:r w:rsidRPr="009119E1">
        <w:t xml:space="preserve">. </w:t>
      </w:r>
    </w:p>
    <w:p w:rsidR="009119E1" w:rsidRDefault="00243F2F" w:rsidP="009119E1">
      <w:pPr>
        <w:pStyle w:val="BusTic"/>
      </w:pPr>
      <w:r w:rsidRPr="009119E1">
        <w:t xml:space="preserve">Deze militairen zijn in België of Frankrijk gesneuveld (Nederland was tijdens de Eerste Wereldoorlog neutraal) waarna ze via de Maas in Nederland zijn terechtgekomen. </w:t>
      </w:r>
    </w:p>
    <w:p w:rsidR="00243F2F" w:rsidRPr="009119E1" w:rsidRDefault="00243F2F" w:rsidP="009119E1">
      <w:pPr>
        <w:pStyle w:val="BusTic"/>
      </w:pPr>
      <w:r w:rsidRPr="009119E1">
        <w:t>In </w:t>
      </w:r>
      <w:hyperlink r:id="rId18" w:tooltip="Margraten (plaats)" w:history="1">
        <w:r w:rsidRPr="009119E1">
          <w:rPr>
            <w:rStyle w:val="Hyperlink"/>
            <w:color w:val="000000" w:themeColor="text1"/>
            <w:u w:val="none"/>
          </w:rPr>
          <w:t>Margraten</w:t>
        </w:r>
      </w:hyperlink>
      <w:r w:rsidRPr="009119E1">
        <w:t> is een soortgelijk oorlogskerkhof voor Amerikaanse soldaten.</w:t>
      </w:r>
    </w:p>
    <w:p w:rsidR="009119E1" w:rsidRDefault="00243F2F" w:rsidP="009119E1">
      <w:pPr>
        <w:pStyle w:val="BusTic"/>
      </w:pPr>
      <w:r w:rsidRPr="009119E1">
        <w:t xml:space="preserve">Bij de Duitse militaire begraafplaats ligt een Jeugd </w:t>
      </w:r>
      <w:proofErr w:type="spellStart"/>
      <w:r w:rsidRPr="009119E1">
        <w:t>OntmoetingsCentrum</w:t>
      </w:r>
      <w:proofErr w:type="spellEnd"/>
      <w:r w:rsidRPr="009119E1">
        <w:t xml:space="preserve">. </w:t>
      </w:r>
    </w:p>
    <w:p w:rsidR="00243F2F" w:rsidRPr="009119E1" w:rsidRDefault="00243F2F" w:rsidP="009119E1">
      <w:pPr>
        <w:pStyle w:val="BusTic"/>
      </w:pPr>
      <w:r w:rsidRPr="009119E1">
        <w:t>Het JOC helpt het jeugd- en schoolwerk om het belang van vrede te begrijpen, behouden en deze pedagogisch te bemiddelen.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4E8" w:rsidRDefault="008574E8" w:rsidP="00A64884">
      <w:r>
        <w:separator/>
      </w:r>
    </w:p>
  </w:endnote>
  <w:endnote w:type="continuationSeparator" w:id="0">
    <w:p w:rsidR="008574E8" w:rsidRDefault="008574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119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4E8" w:rsidRDefault="008574E8" w:rsidP="00A64884">
      <w:r>
        <w:separator/>
      </w:r>
    </w:p>
  </w:footnote>
  <w:footnote w:type="continuationSeparator" w:id="0">
    <w:p w:rsidR="008574E8" w:rsidRDefault="008574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574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6EC4"/>
    <w:multiLevelType w:val="multilevel"/>
    <w:tmpl w:val="55F882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F667BBA"/>
    <w:multiLevelType w:val="multilevel"/>
    <w:tmpl w:val="AEC69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2F4FD1"/>
    <w:multiLevelType w:val="multilevel"/>
    <w:tmpl w:val="7DD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352256"/>
    <w:multiLevelType w:val="hybridMultilevel"/>
    <w:tmpl w:val="EF9A7DF8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7C53C1B"/>
    <w:multiLevelType w:val="multilevel"/>
    <w:tmpl w:val="31004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4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1"/>
  </w:num>
  <w:num w:numId="26">
    <w:abstractNumId w:val="20"/>
  </w:num>
  <w:num w:numId="27">
    <w:abstractNumId w:val="13"/>
  </w:num>
  <w:num w:numId="28">
    <w:abstractNumId w:val="17"/>
  </w:num>
  <w:num w:numId="29">
    <w:abstractNumId w:val="22"/>
  </w:num>
  <w:num w:numId="30">
    <w:abstractNumId w:val="8"/>
  </w:num>
  <w:num w:numId="31">
    <w:abstractNumId w:val="47"/>
  </w:num>
  <w:num w:numId="32">
    <w:abstractNumId w:val="5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5"/>
  </w:num>
  <w:num w:numId="43">
    <w:abstractNumId w:val="12"/>
  </w:num>
  <w:num w:numId="44">
    <w:abstractNumId w:val="3"/>
  </w:num>
  <w:num w:numId="45">
    <w:abstractNumId w:val="14"/>
  </w:num>
  <w:num w:numId="46">
    <w:abstractNumId w:val="0"/>
  </w:num>
  <w:num w:numId="47">
    <w:abstractNumId w:val="43"/>
  </w:num>
  <w:num w:numId="48">
    <w:abstractNumId w:val="6"/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2856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3F2F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574E8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19E1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96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169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Margraten_(plaats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ray" TargetMode="External"/><Relationship Id="rId17" Type="http://schemas.openxmlformats.org/officeDocument/2006/relationships/hyperlink" Target="http://nl.wikipedia.org/wiki/Eerste_Wereldoorlo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weede_Wereldoorlo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29_24_N_5_53_45_E_type:city_scale:25000_region:NL&amp;pagename=Ysselstey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ndrik_Albert_van_IJsselstey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2011-07-29T08:22:00Z</dcterms:created>
  <dcterms:modified xsi:type="dcterms:W3CDTF">2011-08-03T14:37:00Z</dcterms:modified>
  <cp:category>2011</cp:category>
</cp:coreProperties>
</file>