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961" w:rsidRPr="00FA6A24" w:rsidRDefault="00FA6A24" w:rsidP="000E3961">
      <w:pPr>
        <w:rPr>
          <w:b/>
          <w:bdr w:val="single" w:sz="4" w:space="0" w:color="auto"/>
          <w:shd w:val="clear" w:color="auto" w:fill="FFFF00"/>
        </w:rPr>
      </w:pPr>
      <w:proofErr w:type="spellStart"/>
      <w:r w:rsidRPr="00FA6A24">
        <w:rPr>
          <w:b/>
          <w:bdr w:val="single" w:sz="4" w:space="0" w:color="auto"/>
          <w:shd w:val="clear" w:color="auto" w:fill="FFFF00"/>
        </w:rPr>
        <w:t>Waterop</w:t>
      </w:r>
      <w:proofErr w:type="spellEnd"/>
      <w:r w:rsidRPr="00FA6A24">
        <w:rPr>
          <w:b/>
          <w:bdr w:val="single" w:sz="4" w:space="0" w:color="auto"/>
          <w:shd w:val="clear" w:color="auto" w:fill="FFFF00"/>
        </w:rPr>
        <w:t xml:space="preserve"> (LB) </w:t>
      </w:r>
      <w:r w:rsidRPr="00FA6A24">
        <w:rPr>
          <w:b/>
          <w:bdr w:val="single" w:sz="4" w:space="0" w:color="auto"/>
          <w:shd w:val="clear" w:color="auto" w:fill="FFFF00"/>
        </w:rPr>
        <w:tab/>
      </w:r>
      <w:r w:rsidRPr="00FA6A24">
        <w:rPr>
          <w:b/>
          <w:bdr w:val="single" w:sz="4" w:space="0" w:color="auto"/>
          <w:shd w:val="clear" w:color="auto" w:fill="FFFF00"/>
        </w:rPr>
        <w:tab/>
      </w:r>
      <w:r w:rsidRPr="00FA6A24">
        <w:rPr>
          <w:b/>
          <w:bdr w:val="single" w:sz="4" w:space="0" w:color="auto"/>
          <w:shd w:val="clear" w:color="auto" w:fill="FFFF00"/>
        </w:rPr>
        <w:tab/>
      </w:r>
      <w:r w:rsidRPr="00FA6A24">
        <w:rPr>
          <w:b/>
          <w:bdr w:val="single" w:sz="4" w:space="0" w:color="auto"/>
          <w:shd w:val="clear" w:color="auto" w:fill="FFFF00"/>
        </w:rPr>
        <w:tab/>
      </w:r>
      <w:r w:rsidRPr="00FA6A24">
        <w:rPr>
          <w:b/>
          <w:bdr w:val="single" w:sz="4" w:space="0" w:color="auto"/>
          <w:shd w:val="clear" w:color="auto" w:fill="FFFF00"/>
        </w:rPr>
        <w:tab/>
      </w:r>
      <w:r w:rsidRPr="00FA6A24">
        <w:rPr>
          <w:b/>
          <w:bdr w:val="single" w:sz="4" w:space="0" w:color="auto"/>
          <w:shd w:val="clear" w:color="auto" w:fill="FFFF00"/>
        </w:rPr>
        <w:tab/>
      </w:r>
      <w:r w:rsidR="000E3961" w:rsidRPr="00FA6A24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6EA1A957" wp14:editId="4AEA65D1">
            <wp:extent cx="215900" cy="215900"/>
            <wp:effectExtent l="0" t="0" r="0" b="0"/>
            <wp:docPr id="9" name="Afbeelding 9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E3961" w:rsidRPr="00FA6A24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="000E3961" w:rsidRPr="00FA6A24">
          <w:rPr>
            <w:rStyle w:val="Hyperlink"/>
            <w:b/>
            <w:bdr w:val="single" w:sz="4" w:space="0" w:color="auto"/>
            <w:shd w:val="clear" w:color="auto" w:fill="FFFF00"/>
          </w:rPr>
          <w:t>50° 47' NB, 5° 51' OL</w:t>
        </w:r>
      </w:hyperlink>
    </w:p>
    <w:p w:rsidR="00FA6A24" w:rsidRDefault="00FA6A24" w:rsidP="00FA6A24">
      <w:pPr>
        <w:pStyle w:val="BusTic"/>
      </w:pPr>
      <w:r w:rsidRPr="00FA6A24">
        <w:rPr>
          <w:noProof/>
          <w:highlight w:val="yellow"/>
          <w:lang w:eastAsia="nl-NL"/>
        </w:rPr>
        <w:drawing>
          <wp:anchor distT="0" distB="0" distL="114300" distR="114300" simplePos="0" relativeHeight="251659264" behindDoc="0" locked="0" layoutInCell="1" allowOverlap="1" wp14:anchorId="6B96740D" wp14:editId="05EF0432">
            <wp:simplePos x="0" y="0"/>
            <wp:positionH relativeFrom="column">
              <wp:posOffset>5264785</wp:posOffset>
            </wp:positionH>
            <wp:positionV relativeFrom="paragraph">
              <wp:posOffset>269240</wp:posOffset>
            </wp:positionV>
            <wp:extent cx="1440180" cy="1914525"/>
            <wp:effectExtent l="19050" t="0" r="26670" b="638175"/>
            <wp:wrapSquare wrapText="bothSides"/>
            <wp:docPr id="12" name="Afbeelding 12" descr="http://upload.wikimedia.org/wikipedia/commons/thumb/8/8f/KARSVELD-002.JPG/220px-KARSVELD-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upload.wikimedia.org/wikipedia/commons/thumb/8/8f/KARSVELD-002.JPG/220px-KARSVELD-002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191452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0E3961" w:rsidRPr="00FA6A24">
        <w:rPr>
          <w:bCs/>
        </w:rPr>
        <w:t>Waterop</w:t>
      </w:r>
      <w:proofErr w:type="spellEnd"/>
      <w:r w:rsidR="000E3961" w:rsidRPr="00FA6A24">
        <w:t> (Limburgs: </w:t>
      </w:r>
      <w:proofErr w:type="spellStart"/>
      <w:r w:rsidR="000E3961" w:rsidRPr="00FA6A24">
        <w:rPr>
          <w:bCs/>
        </w:rPr>
        <w:t>Waterop</w:t>
      </w:r>
      <w:proofErr w:type="spellEnd"/>
      <w:r w:rsidR="000E3961" w:rsidRPr="00FA6A24">
        <w:t>) is een buurtschap ten noorden van </w:t>
      </w:r>
      <w:proofErr w:type="spellStart"/>
      <w:r w:rsidR="000E3961" w:rsidRPr="00FA6A24">
        <w:fldChar w:fldCharType="begin"/>
      </w:r>
      <w:r w:rsidR="000E3961" w:rsidRPr="00FA6A24">
        <w:instrText xml:space="preserve"> HYPERLINK "http://nl.wikipedia.org/wiki/Slenaken" \o "Slenaken" </w:instrText>
      </w:r>
      <w:r w:rsidR="000E3961" w:rsidRPr="00FA6A24">
        <w:fldChar w:fldCharType="separate"/>
      </w:r>
      <w:r w:rsidR="000E3961" w:rsidRPr="00FA6A24">
        <w:rPr>
          <w:rStyle w:val="Hyperlink"/>
          <w:color w:val="000000" w:themeColor="text1"/>
          <w:u w:val="none"/>
        </w:rPr>
        <w:t>Slenaken</w:t>
      </w:r>
      <w:proofErr w:type="spellEnd"/>
      <w:r w:rsidR="000E3961" w:rsidRPr="00FA6A24">
        <w:fldChar w:fldCharType="end"/>
      </w:r>
      <w:r w:rsidR="000E3961" w:rsidRPr="00FA6A24">
        <w:t> in de gemeente </w:t>
      </w:r>
      <w:hyperlink r:id="rId13" w:tooltip="Gulpen-Wittem" w:history="1">
        <w:r w:rsidR="000E3961" w:rsidRPr="00FA6A24">
          <w:rPr>
            <w:rStyle w:val="Hyperlink"/>
            <w:color w:val="000000" w:themeColor="text1"/>
            <w:u w:val="none"/>
          </w:rPr>
          <w:t>Gulpen-Wittem</w:t>
        </w:r>
      </w:hyperlink>
      <w:r w:rsidR="000E3961" w:rsidRPr="00FA6A24">
        <w:t> in de </w:t>
      </w:r>
      <w:hyperlink r:id="rId14" w:tooltip="Nederland" w:history="1">
        <w:r w:rsidR="000E3961" w:rsidRPr="00FA6A24">
          <w:rPr>
            <w:rStyle w:val="Hyperlink"/>
            <w:color w:val="000000" w:themeColor="text1"/>
            <w:u w:val="none"/>
          </w:rPr>
          <w:t>Nederlandse</w:t>
        </w:r>
      </w:hyperlink>
      <w:r w:rsidR="000E3961" w:rsidRPr="00FA6A24">
        <w:t> provincie </w:t>
      </w:r>
      <w:hyperlink r:id="rId15" w:tooltip="Limburg (Nederland)" w:history="1">
        <w:r w:rsidR="000E3961" w:rsidRPr="00FA6A24">
          <w:rPr>
            <w:rStyle w:val="Hyperlink"/>
            <w:color w:val="000000" w:themeColor="text1"/>
            <w:u w:val="none"/>
          </w:rPr>
          <w:t>Limburg</w:t>
        </w:r>
      </w:hyperlink>
      <w:r w:rsidR="000E3961" w:rsidRPr="00FA6A24">
        <w:t xml:space="preserve">. </w:t>
      </w:r>
    </w:p>
    <w:p w:rsidR="000E3961" w:rsidRPr="00FA6A24" w:rsidRDefault="000E3961" w:rsidP="00FA6A24">
      <w:pPr>
        <w:pStyle w:val="BusTic"/>
      </w:pPr>
      <w:r w:rsidRPr="00FA6A24">
        <w:t xml:space="preserve">De buurtschap bestaat uit lintbebouwing aan de weg </w:t>
      </w:r>
      <w:proofErr w:type="spellStart"/>
      <w:r w:rsidRPr="00FA6A24">
        <w:t>van</w:t>
      </w:r>
      <w:hyperlink r:id="rId16" w:tooltip="Beutenaken" w:history="1">
        <w:r w:rsidRPr="00FA6A24">
          <w:rPr>
            <w:rStyle w:val="Hyperlink"/>
            <w:color w:val="000000" w:themeColor="text1"/>
            <w:u w:val="none"/>
          </w:rPr>
          <w:t>Beutenaken</w:t>
        </w:r>
        <w:proofErr w:type="spellEnd"/>
      </w:hyperlink>
      <w:r w:rsidRPr="00FA6A24">
        <w:t> naar </w:t>
      </w:r>
      <w:proofErr w:type="spellStart"/>
      <w:r w:rsidRPr="00FA6A24">
        <w:fldChar w:fldCharType="begin"/>
      </w:r>
      <w:r w:rsidRPr="00FA6A24">
        <w:instrText xml:space="preserve"> HYPERLINK "http://nl.wikipedia.org/wiki/Billinghuizen" \o "Billinghuizen" </w:instrText>
      </w:r>
      <w:r w:rsidRPr="00FA6A24">
        <w:fldChar w:fldCharType="separate"/>
      </w:r>
      <w:r w:rsidRPr="00FA6A24">
        <w:rPr>
          <w:rStyle w:val="Hyperlink"/>
          <w:color w:val="000000" w:themeColor="text1"/>
          <w:u w:val="none"/>
        </w:rPr>
        <w:t>Billinghuizen</w:t>
      </w:r>
      <w:proofErr w:type="spellEnd"/>
      <w:r w:rsidRPr="00FA6A24">
        <w:fldChar w:fldCharType="end"/>
      </w:r>
      <w:r w:rsidRPr="00FA6A24">
        <w:t xml:space="preserve">. In 2003 telde </w:t>
      </w:r>
      <w:proofErr w:type="spellStart"/>
      <w:r w:rsidRPr="00FA6A24">
        <w:t>Waterop</w:t>
      </w:r>
      <w:proofErr w:type="spellEnd"/>
      <w:r w:rsidRPr="00FA6A24">
        <w:t xml:space="preserve"> samen met </w:t>
      </w:r>
      <w:proofErr w:type="spellStart"/>
      <w:r w:rsidRPr="00FA6A24">
        <w:t>Billinghuizen</w:t>
      </w:r>
      <w:proofErr w:type="spellEnd"/>
      <w:r w:rsidRPr="00FA6A24">
        <w:t xml:space="preserve"> 60 inwoners.</w:t>
      </w:r>
      <w:r w:rsidR="00FA6A24" w:rsidRPr="00FA6A24">
        <w:rPr>
          <w:noProof/>
          <w:highlight w:val="yellow"/>
          <w:lang w:eastAsia="nl-NL"/>
        </w:rPr>
        <w:t xml:space="preserve"> </w:t>
      </w:r>
    </w:p>
    <w:p w:rsidR="00FA6A24" w:rsidRDefault="000E3961" w:rsidP="00FA6A24">
      <w:pPr>
        <w:pStyle w:val="BusTic"/>
      </w:pPr>
      <w:r w:rsidRPr="00FA6A24">
        <w:t>In de buurtschap staan verschillende </w:t>
      </w:r>
      <w:proofErr w:type="spellStart"/>
      <w:r w:rsidRPr="00FA6A24">
        <w:fldChar w:fldCharType="begin"/>
      </w:r>
      <w:r w:rsidRPr="00FA6A24">
        <w:instrText xml:space="preserve"> HYPERLINK "http://nl.wikipedia.org/wiki/Carr%C3%A9boerderij" \o "Carréboerderij" </w:instrText>
      </w:r>
      <w:r w:rsidRPr="00FA6A24">
        <w:fldChar w:fldCharType="separate"/>
      </w:r>
      <w:r w:rsidRPr="00FA6A24">
        <w:rPr>
          <w:rStyle w:val="Hyperlink"/>
          <w:color w:val="000000" w:themeColor="text1"/>
          <w:u w:val="none"/>
        </w:rPr>
        <w:t>v</w:t>
      </w:r>
      <w:bookmarkStart w:id="0" w:name="_GoBack"/>
      <w:bookmarkEnd w:id="0"/>
      <w:r w:rsidRPr="00FA6A24">
        <w:rPr>
          <w:rStyle w:val="Hyperlink"/>
          <w:color w:val="000000" w:themeColor="text1"/>
          <w:u w:val="none"/>
        </w:rPr>
        <w:t>ierkantshoeven</w:t>
      </w:r>
      <w:proofErr w:type="spellEnd"/>
      <w:r w:rsidRPr="00FA6A24">
        <w:fldChar w:fldCharType="end"/>
      </w:r>
      <w:r w:rsidRPr="00FA6A24">
        <w:t xml:space="preserve">. </w:t>
      </w:r>
    </w:p>
    <w:p w:rsidR="00FA6A24" w:rsidRDefault="000E3961" w:rsidP="00FA6A24">
      <w:pPr>
        <w:pStyle w:val="BusTic"/>
      </w:pPr>
      <w:r w:rsidRPr="00FA6A24">
        <w:t>Het meest bezienswaardige gebouw is </w:t>
      </w:r>
      <w:hyperlink r:id="rId17" w:tooltip="Kasteel Karsveld" w:history="1">
        <w:r w:rsidRPr="00FA6A24">
          <w:rPr>
            <w:rStyle w:val="Hyperlink"/>
            <w:color w:val="000000" w:themeColor="text1"/>
            <w:u w:val="none"/>
          </w:rPr>
          <w:t xml:space="preserve">kasteel </w:t>
        </w:r>
        <w:proofErr w:type="spellStart"/>
        <w:r w:rsidRPr="00FA6A24">
          <w:rPr>
            <w:rStyle w:val="Hyperlink"/>
            <w:color w:val="000000" w:themeColor="text1"/>
            <w:u w:val="none"/>
          </w:rPr>
          <w:t>Karsveld</w:t>
        </w:r>
        <w:proofErr w:type="spellEnd"/>
      </w:hyperlink>
      <w:r w:rsidRPr="00FA6A24">
        <w:t> aan de </w:t>
      </w:r>
      <w:hyperlink r:id="rId18" w:tooltip="Gulp (rivier)" w:history="1">
        <w:r w:rsidRPr="00FA6A24">
          <w:rPr>
            <w:rStyle w:val="Hyperlink"/>
            <w:color w:val="000000" w:themeColor="text1"/>
            <w:u w:val="none"/>
          </w:rPr>
          <w:t>Gulp</w:t>
        </w:r>
      </w:hyperlink>
      <w:r w:rsidRPr="00FA6A24">
        <w:t xml:space="preserve">. </w:t>
      </w:r>
    </w:p>
    <w:p w:rsidR="00FA6A24" w:rsidRDefault="000E3961" w:rsidP="00FA6A24">
      <w:pPr>
        <w:pStyle w:val="BusTic"/>
      </w:pPr>
      <w:r w:rsidRPr="00FA6A24">
        <w:t xml:space="preserve">Dit landhuis uit 1900 bevat </w:t>
      </w:r>
      <w:proofErr w:type="spellStart"/>
      <w:r w:rsidRPr="00FA6A24">
        <w:t>muurwerk</w:t>
      </w:r>
      <w:proofErr w:type="spellEnd"/>
      <w:r w:rsidRPr="00FA6A24">
        <w:t xml:space="preserve"> van </w:t>
      </w:r>
      <w:hyperlink r:id="rId19" w:tooltip="Limburgse mergel" w:history="1">
        <w:r w:rsidRPr="00FA6A24">
          <w:rPr>
            <w:rStyle w:val="Hyperlink"/>
            <w:color w:val="000000" w:themeColor="text1"/>
            <w:u w:val="none"/>
          </w:rPr>
          <w:t>mergelsteen</w:t>
        </w:r>
      </w:hyperlink>
      <w:r w:rsidRPr="00FA6A24">
        <w:t xml:space="preserve"> van verschillende voorgangers. </w:t>
      </w:r>
    </w:p>
    <w:p w:rsidR="000E3961" w:rsidRPr="00FA6A24" w:rsidRDefault="000E3961" w:rsidP="00FA6A24">
      <w:pPr>
        <w:pStyle w:val="BusTic"/>
      </w:pPr>
      <w:r w:rsidRPr="00FA6A24">
        <w:t>Het staat op fundamenten uit de 12e eeuw.</w:t>
      </w:r>
    </w:p>
    <w:p w:rsidR="00593941" w:rsidRPr="00FA6A24" w:rsidRDefault="00593941" w:rsidP="00FA6A24">
      <w:pPr>
        <w:pStyle w:val="BusTic"/>
        <w:numPr>
          <w:ilvl w:val="0"/>
          <w:numId w:val="0"/>
        </w:numPr>
        <w:rPr>
          <w:rStyle w:val="Uitrit"/>
          <w:b w:val="0"/>
          <w:color w:val="000000" w:themeColor="text1"/>
          <w:bdr w:val="none" w:sz="0" w:space="0" w:color="auto"/>
          <w:shd w:val="clear" w:color="auto" w:fill="auto"/>
        </w:rPr>
      </w:pPr>
    </w:p>
    <w:sectPr w:rsidR="00593941" w:rsidRPr="00FA6A24" w:rsidSect="002E5CC2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1714" w:rsidRDefault="00721714" w:rsidP="00A64884">
      <w:r>
        <w:separator/>
      </w:r>
    </w:p>
  </w:endnote>
  <w:endnote w:type="continuationSeparator" w:id="0">
    <w:p w:rsidR="00721714" w:rsidRDefault="00721714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1C1" w:rsidRDefault="008601C1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FA6A24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1C1" w:rsidRDefault="008601C1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1714" w:rsidRDefault="00721714" w:rsidP="00A64884">
      <w:r>
        <w:separator/>
      </w:r>
    </w:p>
  </w:footnote>
  <w:footnote w:type="continuationSeparator" w:id="0">
    <w:p w:rsidR="00721714" w:rsidRDefault="00721714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1C1" w:rsidRDefault="008601C1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7013C6F8" wp14:editId="41C50770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601C1">
      <w:rPr>
        <w:b/>
        <w:bCs/>
        <w:sz w:val="28"/>
        <w:szCs w:val="28"/>
      </w:rPr>
      <w:t xml:space="preserve">Limburg 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721714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1C1" w:rsidRDefault="008601C1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FB10912"/>
    <w:multiLevelType w:val="hybridMultilevel"/>
    <w:tmpl w:val="4F5012BC"/>
    <w:lvl w:ilvl="0" w:tplc="11AC321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44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E3961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021BE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12621"/>
    <w:rsid w:val="00521834"/>
    <w:rsid w:val="005242F7"/>
    <w:rsid w:val="00524669"/>
    <w:rsid w:val="00530A53"/>
    <w:rsid w:val="00536D8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21714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1C1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515E5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A6A24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72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4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7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45134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171062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1626416">
              <w:marLeft w:val="0"/>
              <w:marRight w:val="336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533826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2078699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Gulpen-Wittem" TargetMode="External"/><Relationship Id="rId18" Type="http://schemas.openxmlformats.org/officeDocument/2006/relationships/hyperlink" Target="http://nl.wikipedia.org/wiki/Gulp_(rivier)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hyperlink" Target="http://nl.wikipedia.org/wiki/Kasteel_Karsveld" TargetMode="External"/><Relationship Id="rId25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Beutenaken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Bestand:KARSVELD-002.JPG" TargetMode="Externa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Limburg_(Nederland)" TargetMode="External"/><Relationship Id="rId23" Type="http://schemas.openxmlformats.org/officeDocument/2006/relationships/footer" Target="footer2.xml"/><Relationship Id="rId10" Type="http://schemas.openxmlformats.org/officeDocument/2006/relationships/hyperlink" Target="http://toolserver.org/~geohack/geohack.php?language=nl&amp;params=50_47_08_N_5_51_25_E_type:city_scale:12500_region:NL&amp;pagename=Waterop" TargetMode="External"/><Relationship Id="rId19" Type="http://schemas.openxmlformats.org/officeDocument/2006/relationships/hyperlink" Target="http://nl.wikipedia.org/wiki/Limburgse_merge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Nederland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232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laptop</cp:lastModifiedBy>
  <cp:revision>3</cp:revision>
  <cp:lastPrinted>2011-05-19T16:38:00Z</cp:lastPrinted>
  <dcterms:created xsi:type="dcterms:W3CDTF">2011-07-29T07:58:00Z</dcterms:created>
  <dcterms:modified xsi:type="dcterms:W3CDTF">2011-08-03T09:38:00Z</dcterms:modified>
  <cp:category>2011</cp:category>
</cp:coreProperties>
</file>