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E0" w:rsidRPr="00B549E0" w:rsidRDefault="00E65C95" w:rsidP="00B549E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B549E0">
        <w:rPr>
          <w:b/>
          <w:bdr w:val="single" w:sz="4" w:space="0" w:color="auto"/>
          <w:shd w:val="clear" w:color="auto" w:fill="FFFF00"/>
        </w:rPr>
        <w:t>Vlodrop</w:t>
      </w:r>
      <w:proofErr w:type="spellEnd"/>
      <w:r w:rsidRPr="00B549E0">
        <w:rPr>
          <w:b/>
          <w:bdr w:val="single" w:sz="4" w:space="0" w:color="auto"/>
          <w:shd w:val="clear" w:color="auto" w:fill="FFFF00"/>
        </w:rPr>
        <w:t>-Station</w:t>
      </w:r>
      <w:r w:rsidR="00B549E0" w:rsidRPr="00B549E0">
        <w:rPr>
          <w:b/>
          <w:bdr w:val="single" w:sz="4" w:space="0" w:color="auto"/>
          <w:shd w:val="clear" w:color="auto" w:fill="FFFF00"/>
        </w:rPr>
        <w:t xml:space="preserve"> (LB)</w:t>
      </w:r>
    </w:p>
    <w:p w:rsidR="00B549E0" w:rsidRDefault="00B549E0" w:rsidP="00B549E0">
      <w:pPr>
        <w:pStyle w:val="BusTic"/>
      </w:pPr>
      <w:r w:rsidRPr="00B549E0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25BFF99" wp14:editId="1E695345">
            <wp:simplePos x="0" y="0"/>
            <wp:positionH relativeFrom="column">
              <wp:posOffset>5014595</wp:posOffset>
            </wp:positionH>
            <wp:positionV relativeFrom="paragraph">
              <wp:posOffset>472440</wp:posOffset>
            </wp:positionV>
            <wp:extent cx="1707515" cy="1138555"/>
            <wp:effectExtent l="19050" t="0" r="26035" b="385445"/>
            <wp:wrapSquare wrapText="bothSides"/>
            <wp:docPr id="2" name="Afbeelding 2" descr="http://upload.wikimedia.org/wikipedia/commons/thumb/f/f2/Eiserner_Rhein01.jpg/220px-Eiserner_Rhein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f/f2/Eiserner_Rhein01.jpg/220px-Eiserner_Rhein0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138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65C95" w:rsidRPr="00B549E0">
        <w:rPr>
          <w:bCs/>
        </w:rPr>
        <w:t>Vlodrop</w:t>
      </w:r>
      <w:proofErr w:type="spellEnd"/>
      <w:r w:rsidR="00E65C95" w:rsidRPr="00B549E0">
        <w:rPr>
          <w:bCs/>
        </w:rPr>
        <w:t>-Station</w:t>
      </w:r>
      <w:r w:rsidR="00E65C95" w:rsidRPr="00B549E0">
        <w:t> is een kleine gemeenschap gelegen in de bosrijke omgeving van het natuurgebied de </w:t>
      </w:r>
      <w:hyperlink r:id="rId10" w:tooltip="Meinweg" w:history="1">
        <w:r w:rsidR="00E65C95" w:rsidRPr="00B549E0">
          <w:rPr>
            <w:rStyle w:val="Hyperlink"/>
            <w:color w:val="000000" w:themeColor="text1"/>
            <w:u w:val="none"/>
          </w:rPr>
          <w:t>Meinweg</w:t>
        </w:r>
      </w:hyperlink>
      <w:r w:rsidR="00E65C95" w:rsidRPr="00B549E0">
        <w:t>, het ligt ongeveer 5 km ten oosten van </w:t>
      </w:r>
      <w:proofErr w:type="spellStart"/>
      <w:r w:rsidR="00E65C95" w:rsidRPr="00B549E0">
        <w:fldChar w:fldCharType="begin"/>
      </w:r>
      <w:r w:rsidR="00E65C95" w:rsidRPr="00B549E0">
        <w:instrText xml:space="preserve"> HYPERLINK "http://nl.wikipedia.org/wiki/Vlodrop" \o "Vlodrop" </w:instrText>
      </w:r>
      <w:r w:rsidR="00E65C95" w:rsidRPr="00B549E0">
        <w:fldChar w:fldCharType="separate"/>
      </w:r>
      <w:r w:rsidR="00E65C95" w:rsidRPr="00B549E0">
        <w:rPr>
          <w:rStyle w:val="Hyperlink"/>
          <w:color w:val="000000" w:themeColor="text1"/>
          <w:u w:val="none"/>
        </w:rPr>
        <w:t>Vlodrop</w:t>
      </w:r>
      <w:r w:rsidR="00E65C95" w:rsidRPr="00B549E0">
        <w:fldChar w:fldCharType="end"/>
      </w:r>
      <w:r w:rsidR="00E65C95" w:rsidRPr="00B549E0">
        <w:t>in</w:t>
      </w:r>
      <w:proofErr w:type="spellEnd"/>
      <w:r w:rsidR="00E65C95" w:rsidRPr="00B549E0">
        <w:t xml:space="preserve"> Limburg (Nederland). </w:t>
      </w:r>
    </w:p>
    <w:p w:rsidR="00B549E0" w:rsidRDefault="00E65C95" w:rsidP="00B549E0">
      <w:pPr>
        <w:pStyle w:val="BusTic"/>
      </w:pPr>
      <w:r w:rsidRPr="00B549E0">
        <w:t>Het is het gebied rondom het voormalige grens</w:t>
      </w:r>
      <w:hyperlink r:id="rId11" w:tooltip="Emplacement" w:history="1">
        <w:r w:rsidRPr="00B549E0">
          <w:rPr>
            <w:rStyle w:val="Hyperlink"/>
            <w:color w:val="000000" w:themeColor="text1"/>
            <w:u w:val="none"/>
          </w:rPr>
          <w:t>spoorwegemplacement</w:t>
        </w:r>
      </w:hyperlink>
      <w:r w:rsidRPr="00B549E0">
        <w:t xml:space="preserve"> en de weg ernaartoe, de Stationsweg. </w:t>
      </w:r>
    </w:p>
    <w:p w:rsidR="00B549E0" w:rsidRDefault="00E65C95" w:rsidP="00B549E0">
      <w:pPr>
        <w:pStyle w:val="BusTic"/>
      </w:pPr>
      <w:r w:rsidRPr="00B549E0">
        <w:t xml:space="preserve">Beginnende bij de grensovergang </w:t>
      </w:r>
      <w:proofErr w:type="spellStart"/>
      <w:r w:rsidRPr="00B549E0">
        <w:t>Vlodrop-Rothenbach</w:t>
      </w:r>
      <w:proofErr w:type="spellEnd"/>
      <w:r w:rsidRPr="00B549E0">
        <w:t xml:space="preserve"> loopt het van het spoor van de </w:t>
      </w:r>
      <w:hyperlink r:id="rId12" w:tooltip="IJzeren Rijn" w:history="1">
        <w:r w:rsidRPr="00B549E0">
          <w:rPr>
            <w:rStyle w:val="Hyperlink"/>
            <w:color w:val="000000" w:themeColor="text1"/>
            <w:u w:val="none"/>
          </w:rPr>
          <w:t>IJzeren Rijn</w:t>
        </w:r>
      </w:hyperlink>
      <w:r w:rsidRPr="00B549E0">
        <w:t> tot aan de </w:t>
      </w:r>
      <w:proofErr w:type="spellStart"/>
      <w:r w:rsidRPr="00B549E0">
        <w:fldChar w:fldCharType="begin"/>
      </w:r>
      <w:r w:rsidRPr="00B549E0">
        <w:instrText xml:space="preserve"> HYPERLINK "http://nl.wikipedia.org/wiki/Roode_Beek" \o "Roode Beek" </w:instrText>
      </w:r>
      <w:r w:rsidRPr="00B549E0">
        <w:fldChar w:fldCharType="separate"/>
      </w:r>
      <w:r w:rsidRPr="00B549E0">
        <w:rPr>
          <w:rStyle w:val="Hyperlink"/>
          <w:color w:val="000000" w:themeColor="text1"/>
          <w:u w:val="none"/>
        </w:rPr>
        <w:t>Roode</w:t>
      </w:r>
      <w:proofErr w:type="spellEnd"/>
      <w:r w:rsidRPr="00B549E0">
        <w:rPr>
          <w:rStyle w:val="Hyperlink"/>
          <w:color w:val="000000" w:themeColor="text1"/>
          <w:u w:val="none"/>
        </w:rPr>
        <w:t xml:space="preserve"> Beek</w:t>
      </w:r>
      <w:r w:rsidRPr="00B549E0">
        <w:fldChar w:fldCharType="end"/>
      </w:r>
      <w:r w:rsidRPr="00B549E0">
        <w:t> en het voormalig </w:t>
      </w:r>
      <w:hyperlink r:id="rId13" w:tooltip="Franciscanen" w:history="1">
        <w:r w:rsidRPr="00B549E0">
          <w:rPr>
            <w:rStyle w:val="Hyperlink"/>
            <w:color w:val="000000" w:themeColor="text1"/>
            <w:u w:val="none"/>
          </w:rPr>
          <w:t>franciscaner</w:t>
        </w:r>
      </w:hyperlink>
      <w:r w:rsidRPr="00B549E0">
        <w:t> </w:t>
      </w:r>
      <w:hyperlink r:id="rId14" w:tooltip="Sint Ludwigscollege" w:history="1">
        <w:r w:rsidRPr="00B549E0">
          <w:rPr>
            <w:rStyle w:val="Hyperlink"/>
            <w:color w:val="000000" w:themeColor="text1"/>
            <w:u w:val="none"/>
          </w:rPr>
          <w:t xml:space="preserve">Sint </w:t>
        </w:r>
        <w:proofErr w:type="spellStart"/>
        <w:r w:rsidRPr="00B549E0">
          <w:rPr>
            <w:rStyle w:val="Hyperlink"/>
            <w:color w:val="000000" w:themeColor="text1"/>
            <w:u w:val="none"/>
          </w:rPr>
          <w:t>Ludwigscollege</w:t>
        </w:r>
        <w:proofErr w:type="spellEnd"/>
      </w:hyperlink>
      <w:r w:rsidRPr="00B549E0">
        <w:t xml:space="preserve"> in </w:t>
      </w:r>
      <w:proofErr w:type="spellStart"/>
      <w:r w:rsidRPr="00B549E0">
        <w:t>Vlodrop</w:t>
      </w:r>
      <w:proofErr w:type="spellEnd"/>
      <w:r w:rsidRPr="00B549E0">
        <w:t xml:space="preserve">. </w:t>
      </w:r>
    </w:p>
    <w:p w:rsidR="00E65C95" w:rsidRPr="00B549E0" w:rsidRDefault="00E65C95" w:rsidP="00B549E0">
      <w:pPr>
        <w:pStyle w:val="BusTic"/>
      </w:pPr>
      <w:r w:rsidRPr="00B549E0">
        <w:t xml:space="preserve">Dit gehucht bestaat uit enkele huizen en enkele horecabedrijven en grenst aan het Duitse landgoed </w:t>
      </w:r>
      <w:proofErr w:type="spellStart"/>
      <w:r w:rsidRPr="00B549E0">
        <w:t>Dahlheim</w:t>
      </w:r>
      <w:proofErr w:type="spellEnd"/>
      <w:r w:rsidRPr="00B549E0">
        <w:t xml:space="preserve">, ook bekend als de </w:t>
      </w:r>
      <w:proofErr w:type="spellStart"/>
      <w:r w:rsidRPr="00B549E0">
        <w:t>Dahlheimer</w:t>
      </w:r>
      <w:proofErr w:type="spellEnd"/>
      <w:r w:rsidRPr="00B549E0">
        <w:t xml:space="preserve"> </w:t>
      </w:r>
      <w:proofErr w:type="spellStart"/>
      <w:r w:rsidRPr="00B549E0">
        <w:t>Mule</w:t>
      </w:r>
      <w:proofErr w:type="spellEnd"/>
      <w:r w:rsidRPr="00B549E0">
        <w:t>.</w:t>
      </w:r>
    </w:p>
    <w:p w:rsidR="00E65C95" w:rsidRPr="00B549E0" w:rsidRDefault="00E65C95" w:rsidP="00B549E0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B549E0">
        <w:rPr>
          <w:b/>
          <w:bdr w:val="single" w:sz="4" w:space="0" w:color="auto"/>
          <w:shd w:val="clear" w:color="auto" w:fill="FFFF00"/>
        </w:rPr>
        <w:t xml:space="preserve">De grens bij </w:t>
      </w:r>
      <w:proofErr w:type="spellStart"/>
      <w:r w:rsidRPr="00B549E0">
        <w:rPr>
          <w:b/>
          <w:bdr w:val="single" w:sz="4" w:space="0" w:color="auto"/>
          <w:shd w:val="clear" w:color="auto" w:fill="FFFF00"/>
        </w:rPr>
        <w:t>Vlodrop</w:t>
      </w:r>
      <w:proofErr w:type="spellEnd"/>
      <w:r w:rsidRPr="00B549E0">
        <w:rPr>
          <w:b/>
          <w:bdr w:val="single" w:sz="4" w:space="0" w:color="auto"/>
          <w:shd w:val="clear" w:color="auto" w:fill="FFFF00"/>
        </w:rPr>
        <w:t>-Station</w:t>
      </w:r>
    </w:p>
    <w:p w:rsidR="00B549E0" w:rsidRDefault="00E65C95" w:rsidP="00B549E0">
      <w:pPr>
        <w:pStyle w:val="BusTic"/>
      </w:pPr>
      <w:proofErr w:type="spellStart"/>
      <w:r w:rsidRPr="00B549E0">
        <w:t>Vlodrop</w:t>
      </w:r>
      <w:proofErr w:type="spellEnd"/>
      <w:r w:rsidRPr="00B549E0">
        <w:t>-Station dankt haar naam aan het voormalige </w:t>
      </w:r>
      <w:hyperlink r:id="rId15" w:tooltip="Station Vlodrop" w:history="1">
        <w:r w:rsidRPr="00B549E0">
          <w:rPr>
            <w:rStyle w:val="Hyperlink"/>
            <w:color w:val="000000" w:themeColor="text1"/>
            <w:u w:val="none"/>
          </w:rPr>
          <w:t xml:space="preserve">station </w:t>
        </w:r>
        <w:proofErr w:type="spellStart"/>
        <w:r w:rsidRPr="00B549E0">
          <w:rPr>
            <w:rStyle w:val="Hyperlink"/>
            <w:color w:val="000000" w:themeColor="text1"/>
            <w:u w:val="none"/>
          </w:rPr>
          <w:t>Vlodrop</w:t>
        </w:r>
        <w:proofErr w:type="spellEnd"/>
      </w:hyperlink>
      <w:r w:rsidRPr="00B549E0">
        <w:t xml:space="preserve"> aan de </w:t>
      </w:r>
      <w:proofErr w:type="spellStart"/>
      <w:r w:rsidRPr="00B549E0">
        <w:t>spoorlijn</w:t>
      </w:r>
      <w:hyperlink r:id="rId16" w:tooltip="Haven van Antwerpen" w:history="1">
        <w:r w:rsidRPr="00B549E0">
          <w:rPr>
            <w:rStyle w:val="Hyperlink"/>
            <w:color w:val="000000" w:themeColor="text1"/>
            <w:u w:val="none"/>
          </w:rPr>
          <w:t>Antwerpen</w:t>
        </w:r>
        <w:proofErr w:type="spellEnd"/>
      </w:hyperlink>
      <w:r w:rsidRPr="00B549E0">
        <w:t>-</w:t>
      </w:r>
      <w:hyperlink r:id="rId17" w:tooltip="Mönchengladbach" w:history="1">
        <w:r w:rsidRPr="00B549E0">
          <w:rPr>
            <w:rStyle w:val="Hyperlink"/>
            <w:color w:val="000000" w:themeColor="text1"/>
            <w:u w:val="none"/>
          </w:rPr>
          <w:t>Mönchengladbach</w:t>
        </w:r>
      </w:hyperlink>
      <w:r w:rsidRPr="00B549E0">
        <w:t xml:space="preserve">. </w:t>
      </w:r>
    </w:p>
    <w:p w:rsidR="00B549E0" w:rsidRDefault="00E65C95" w:rsidP="00B549E0">
      <w:pPr>
        <w:pStyle w:val="BusTic"/>
      </w:pPr>
      <w:r w:rsidRPr="00B549E0">
        <w:t>Het tracé staat bekend onder de naam “</w:t>
      </w:r>
      <w:hyperlink r:id="rId18" w:tooltip="IJzeren Rijn" w:history="1">
        <w:r w:rsidRPr="00B549E0">
          <w:rPr>
            <w:rStyle w:val="Hyperlink"/>
            <w:color w:val="000000" w:themeColor="text1"/>
            <w:u w:val="none"/>
          </w:rPr>
          <w:t>IJzeren Rijn</w:t>
        </w:r>
      </w:hyperlink>
      <w:r w:rsidRPr="00B549E0">
        <w:t>”, het verbond vroeger</w:t>
      </w:r>
      <w:r w:rsidR="00B549E0">
        <w:t xml:space="preserve"> </w:t>
      </w:r>
      <w:hyperlink r:id="rId19" w:tooltip="België" w:history="1">
        <w:r w:rsidRPr="00B549E0">
          <w:rPr>
            <w:rStyle w:val="Hyperlink"/>
            <w:color w:val="000000" w:themeColor="text1"/>
            <w:u w:val="none"/>
          </w:rPr>
          <w:t>België</w:t>
        </w:r>
      </w:hyperlink>
      <w:r w:rsidRPr="00B549E0">
        <w:t> met het </w:t>
      </w:r>
      <w:hyperlink r:id="rId20" w:tooltip="Ruhrgebied" w:history="1">
        <w:r w:rsidRPr="00B549E0">
          <w:rPr>
            <w:rStyle w:val="Hyperlink"/>
            <w:color w:val="000000" w:themeColor="text1"/>
            <w:u w:val="none"/>
          </w:rPr>
          <w:t>Ruhrgebied</w:t>
        </w:r>
      </w:hyperlink>
      <w:r w:rsidRPr="00B549E0">
        <w:t xml:space="preserve">. </w:t>
      </w:r>
    </w:p>
    <w:p w:rsidR="00B549E0" w:rsidRDefault="00E65C95" w:rsidP="00B549E0">
      <w:pPr>
        <w:pStyle w:val="BusTic"/>
      </w:pPr>
      <w:r w:rsidRPr="00B549E0">
        <w:t xml:space="preserve">Het station werd geopend in 1879 en voor personenverkeer gesloten in 1944. </w:t>
      </w:r>
    </w:p>
    <w:p w:rsidR="00B549E0" w:rsidRDefault="00E65C95" w:rsidP="00B549E0">
      <w:pPr>
        <w:pStyle w:val="BusTic"/>
      </w:pPr>
      <w:r w:rsidRPr="00B549E0">
        <w:t xml:space="preserve">Het tracé is in gebruik gebleven tot begin jaren ’80. De laatste trein reed er in 1991. </w:t>
      </w:r>
    </w:p>
    <w:p w:rsidR="00B549E0" w:rsidRDefault="00E65C95" w:rsidP="00B549E0">
      <w:pPr>
        <w:pStyle w:val="BusTic"/>
      </w:pPr>
      <w:r w:rsidRPr="00B549E0">
        <w:t xml:space="preserve">Het stationsgebouw werd in 1879 gebouwd, samen met een aantal andere gebouwen. </w:t>
      </w:r>
    </w:p>
    <w:p w:rsidR="00B549E0" w:rsidRDefault="00E65C95" w:rsidP="00B549E0">
      <w:pPr>
        <w:pStyle w:val="BusTic"/>
      </w:pPr>
      <w:r w:rsidRPr="00B549E0">
        <w:t>In 1885 werd een </w:t>
      </w:r>
      <w:proofErr w:type="spellStart"/>
      <w:r w:rsidRPr="00B549E0">
        <w:fldChar w:fldCharType="begin"/>
      </w:r>
      <w:r w:rsidRPr="00B549E0">
        <w:instrText xml:space="preserve"> HYPERLINK "http://nl.wikipedia.org/wiki/Locomotiefloods" \o "Locomotiefloods" </w:instrText>
      </w:r>
      <w:r w:rsidRPr="00B549E0">
        <w:fldChar w:fldCharType="separate"/>
      </w:r>
      <w:r w:rsidRPr="00B549E0">
        <w:rPr>
          <w:rStyle w:val="Hyperlink"/>
          <w:color w:val="000000" w:themeColor="text1"/>
          <w:u w:val="none"/>
        </w:rPr>
        <w:t>locloods</w:t>
      </w:r>
      <w:proofErr w:type="spellEnd"/>
      <w:r w:rsidRPr="00B549E0">
        <w:fldChar w:fldCharType="end"/>
      </w:r>
      <w:r w:rsidRPr="00B549E0">
        <w:t> gebouwd en in 1905 bouwde </w:t>
      </w:r>
      <w:hyperlink r:id="rId21" w:tooltip="Staatsspoorwegen" w:history="1">
        <w:r w:rsidRPr="00B549E0">
          <w:rPr>
            <w:rStyle w:val="Hyperlink"/>
            <w:color w:val="000000" w:themeColor="text1"/>
            <w:u w:val="none"/>
          </w:rPr>
          <w:t>Staatsspoorwegen</w:t>
        </w:r>
      </w:hyperlink>
      <w:r w:rsidRPr="00B549E0">
        <w:t xml:space="preserve"> nog enkele woningen. </w:t>
      </w:r>
    </w:p>
    <w:p w:rsidR="00B549E0" w:rsidRDefault="00E65C95" w:rsidP="00B549E0">
      <w:pPr>
        <w:pStyle w:val="BusTic"/>
      </w:pPr>
      <w:r w:rsidRPr="00B549E0">
        <w:t xml:space="preserve">In 1939 werd </w:t>
      </w:r>
      <w:proofErr w:type="spellStart"/>
      <w:r w:rsidRPr="00B549E0">
        <w:t>Vlodrop</w:t>
      </w:r>
      <w:proofErr w:type="spellEnd"/>
      <w:r w:rsidRPr="00B549E0">
        <w:t>-Station gebruikt om het lichaam van een verongelukte Duitse piloot naar </w:t>
      </w:r>
      <w:hyperlink r:id="rId22" w:tooltip="Nazi-Duitsland" w:history="1">
        <w:r w:rsidRPr="00B549E0">
          <w:rPr>
            <w:rStyle w:val="Hyperlink"/>
            <w:color w:val="000000" w:themeColor="text1"/>
            <w:u w:val="none"/>
          </w:rPr>
          <w:t>Duitsland</w:t>
        </w:r>
      </w:hyperlink>
      <w:r w:rsidRPr="00B549E0">
        <w:t xml:space="preserve"> terug te brengen. </w:t>
      </w:r>
    </w:p>
    <w:p w:rsidR="00B549E0" w:rsidRDefault="00E65C95" w:rsidP="00B549E0">
      <w:pPr>
        <w:pStyle w:val="BusTic"/>
      </w:pPr>
      <w:r w:rsidRPr="00B549E0">
        <w:t>Hiervan is beeldmateriaal in het </w:t>
      </w:r>
      <w:hyperlink r:id="rId23" w:tooltip="Polygoon-journaal" w:history="1">
        <w:r w:rsidRPr="00B549E0">
          <w:rPr>
            <w:rStyle w:val="Hyperlink"/>
            <w:color w:val="000000" w:themeColor="text1"/>
            <w:u w:val="none"/>
          </w:rPr>
          <w:t>Polygoon-journaalarchief</w:t>
        </w:r>
      </w:hyperlink>
      <w:r w:rsidRPr="00B549E0">
        <w:t xml:space="preserve">. In 1944 raakte het station beschadigd door oorlogshandelingen. </w:t>
      </w:r>
    </w:p>
    <w:p w:rsidR="00E65C95" w:rsidRPr="00B549E0" w:rsidRDefault="00E65C95" w:rsidP="00B549E0">
      <w:pPr>
        <w:pStyle w:val="BusTic"/>
      </w:pPr>
      <w:r w:rsidRPr="00B549E0">
        <w:t>Het werd niet meer hersteld, maar in de loop van jaren stapsgewijze afgebroken, het laatste deel in 1973.</w:t>
      </w:r>
    </w:p>
    <w:p w:rsidR="00B549E0" w:rsidRDefault="00E65C95" w:rsidP="00B549E0">
      <w:pPr>
        <w:pStyle w:val="BusTic"/>
      </w:pPr>
      <w:r w:rsidRPr="00B549E0">
        <w:t>In 1984 nam de </w:t>
      </w:r>
      <w:hyperlink r:id="rId24" w:tooltip="Maharishi Mahesh Yogi" w:history="1">
        <w:r w:rsidRPr="00B549E0">
          <w:rPr>
            <w:rStyle w:val="Hyperlink"/>
            <w:color w:val="000000" w:themeColor="text1"/>
            <w:u w:val="none"/>
          </w:rPr>
          <w:t xml:space="preserve">Maharishi </w:t>
        </w:r>
        <w:proofErr w:type="spellStart"/>
        <w:r w:rsidRPr="00B549E0">
          <w:rPr>
            <w:rStyle w:val="Hyperlink"/>
            <w:color w:val="000000" w:themeColor="text1"/>
            <w:u w:val="none"/>
          </w:rPr>
          <w:t>Mahesh</w:t>
        </w:r>
        <w:proofErr w:type="spellEnd"/>
        <w:r w:rsidRPr="00B549E0">
          <w:rPr>
            <w:rStyle w:val="Hyperlink"/>
            <w:color w:val="000000" w:themeColor="text1"/>
            <w:u w:val="none"/>
          </w:rPr>
          <w:t xml:space="preserve"> Yogibeweging</w:t>
        </w:r>
      </w:hyperlink>
      <w:r w:rsidRPr="00B549E0">
        <w:t xml:space="preserve"> haar intrek in het kloostercomplex. </w:t>
      </w:r>
    </w:p>
    <w:p w:rsidR="00E65C95" w:rsidRPr="00B549E0" w:rsidRDefault="00E65C95" w:rsidP="00B549E0">
      <w:pPr>
        <w:pStyle w:val="BusTic"/>
      </w:pPr>
      <w:bookmarkStart w:id="0" w:name="_GoBack"/>
      <w:bookmarkEnd w:id="0"/>
      <w:r w:rsidRPr="00B549E0">
        <w:t xml:space="preserve">De Stationsweg die leidt naar </w:t>
      </w:r>
      <w:proofErr w:type="spellStart"/>
      <w:r w:rsidRPr="00B549E0">
        <w:t>Vlodrop</w:t>
      </w:r>
      <w:proofErr w:type="spellEnd"/>
      <w:r w:rsidRPr="00B549E0">
        <w:t xml:space="preserve">-Station werd begin jaren negentig omgedoopt tot </w:t>
      </w:r>
      <w:proofErr w:type="spellStart"/>
      <w:r w:rsidRPr="00B549E0">
        <w:t>Boslaan</w:t>
      </w:r>
      <w:proofErr w:type="spellEnd"/>
      <w:r w:rsidRPr="00B549E0">
        <w:t xml:space="preserve">, het laatste gedeelte van deze weg staat nog steeds bekend als </w:t>
      </w:r>
      <w:proofErr w:type="spellStart"/>
      <w:r w:rsidRPr="00B549E0">
        <w:t>Vlodrop</w:t>
      </w:r>
      <w:proofErr w:type="spellEnd"/>
      <w:r w:rsidRPr="00B549E0">
        <w:t>-Station.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D1" w:rsidRDefault="007B74D1" w:rsidP="00A64884">
      <w:r>
        <w:separator/>
      </w:r>
    </w:p>
  </w:endnote>
  <w:endnote w:type="continuationSeparator" w:id="0">
    <w:p w:rsidR="007B74D1" w:rsidRDefault="007B74D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549E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D1" w:rsidRDefault="007B74D1" w:rsidP="00A64884">
      <w:r>
        <w:separator/>
      </w:r>
    </w:p>
  </w:footnote>
  <w:footnote w:type="continuationSeparator" w:id="0">
    <w:p w:rsidR="007B74D1" w:rsidRDefault="007B74D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B74D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61B4B"/>
    <w:multiLevelType w:val="hybridMultilevel"/>
    <w:tmpl w:val="5F40AC80"/>
    <w:lvl w:ilvl="0" w:tplc="4A8C45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74D1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549E0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65C95"/>
    <w:rsid w:val="00E76EDA"/>
    <w:rsid w:val="00E77EA7"/>
    <w:rsid w:val="00E83148"/>
    <w:rsid w:val="00E86CEB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2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629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99645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79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030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Eiserner_Rhein01.jpg" TargetMode="External"/><Relationship Id="rId13" Type="http://schemas.openxmlformats.org/officeDocument/2006/relationships/hyperlink" Target="http://nl.wikipedia.org/wiki/Franciscanen" TargetMode="External"/><Relationship Id="rId18" Type="http://schemas.openxmlformats.org/officeDocument/2006/relationships/hyperlink" Target="http://nl.wikipedia.org/wiki/IJzeren_Rijn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aatsspoorweg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Jzeren_Rijn" TargetMode="External"/><Relationship Id="rId17" Type="http://schemas.openxmlformats.org/officeDocument/2006/relationships/hyperlink" Target="http://nl.wikipedia.org/wiki/M%C3%B6nchengladbach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ven_van_Antwerpen" TargetMode="External"/><Relationship Id="rId20" Type="http://schemas.openxmlformats.org/officeDocument/2006/relationships/hyperlink" Target="http://nl.wikipedia.org/wiki/Ruhrgebied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mplacement" TargetMode="External"/><Relationship Id="rId24" Type="http://schemas.openxmlformats.org/officeDocument/2006/relationships/hyperlink" Target="http://nl.wikipedia.org/wiki/Maharishi_Mahesh_Yog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ation_Vlodrop" TargetMode="External"/><Relationship Id="rId23" Type="http://schemas.openxmlformats.org/officeDocument/2006/relationships/hyperlink" Target="http://nl.wikipedia.org/wiki/Polygoon-journaal" TargetMode="External"/><Relationship Id="rId28" Type="http://schemas.openxmlformats.org/officeDocument/2006/relationships/footer" Target="footer2.xml"/><Relationship Id="rId10" Type="http://schemas.openxmlformats.org/officeDocument/2006/relationships/hyperlink" Target="http://nl.wikipedia.org/wiki/Meinweg" TargetMode="External"/><Relationship Id="rId19" Type="http://schemas.openxmlformats.org/officeDocument/2006/relationships/hyperlink" Target="http://nl.wikipedia.org/wiki/Belgi%C3%AB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Sint_Ludwigscollege" TargetMode="External"/><Relationship Id="rId22" Type="http://schemas.openxmlformats.org/officeDocument/2006/relationships/hyperlink" Target="http://nl.wikipedia.org/wiki/Nazi-Duitsland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2011-07-29T07:34:00Z</dcterms:created>
  <dcterms:modified xsi:type="dcterms:W3CDTF">2011-08-03T07:11:00Z</dcterms:modified>
  <cp:category>2011</cp:category>
</cp:coreProperties>
</file>