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57" w:rsidRPr="00DF53DA" w:rsidRDefault="00DF53DA" w:rsidP="00005857">
      <w:pPr>
        <w:rPr>
          <w:b/>
          <w:bdr w:val="single" w:sz="4" w:space="0" w:color="auto"/>
          <w:shd w:val="clear" w:color="auto" w:fill="FFFF00"/>
        </w:rPr>
      </w:pPr>
      <w:r w:rsidRPr="00DF53DA">
        <w:rPr>
          <w:b/>
          <w:bdr w:val="single" w:sz="4" w:space="0" w:color="auto"/>
          <w:shd w:val="clear" w:color="auto" w:fill="FFFF00"/>
        </w:rPr>
        <w:t xml:space="preserve">Velden </w:t>
      </w:r>
      <w:r w:rsidRPr="00DF53DA">
        <w:rPr>
          <w:b/>
          <w:bdr w:val="single" w:sz="4" w:space="0" w:color="auto"/>
          <w:shd w:val="clear" w:color="auto" w:fill="FFFF00"/>
        </w:rPr>
        <w:t xml:space="preserve">(LB) </w:t>
      </w:r>
      <w:r w:rsidRPr="00DF53DA">
        <w:rPr>
          <w:b/>
          <w:bdr w:val="single" w:sz="4" w:space="0" w:color="auto"/>
          <w:shd w:val="clear" w:color="auto" w:fill="FFFF00"/>
        </w:rPr>
        <w:tab/>
      </w:r>
      <w:r w:rsidRPr="00DF53DA">
        <w:rPr>
          <w:b/>
          <w:bdr w:val="single" w:sz="4" w:space="0" w:color="auto"/>
          <w:shd w:val="clear" w:color="auto" w:fill="FFFF00"/>
        </w:rPr>
        <w:tab/>
      </w:r>
      <w:r w:rsidRPr="00DF53DA">
        <w:rPr>
          <w:b/>
          <w:bdr w:val="single" w:sz="4" w:space="0" w:color="auto"/>
          <w:shd w:val="clear" w:color="auto" w:fill="FFFF00"/>
        </w:rPr>
        <w:tab/>
      </w:r>
      <w:r w:rsidRPr="00DF53DA">
        <w:rPr>
          <w:b/>
          <w:bdr w:val="single" w:sz="4" w:space="0" w:color="auto"/>
          <w:shd w:val="clear" w:color="auto" w:fill="FFFF00"/>
        </w:rPr>
        <w:tab/>
      </w:r>
      <w:r w:rsidRPr="00DF53DA">
        <w:rPr>
          <w:b/>
          <w:bdr w:val="single" w:sz="4" w:space="0" w:color="auto"/>
          <w:shd w:val="clear" w:color="auto" w:fill="FFFF00"/>
        </w:rPr>
        <w:tab/>
      </w:r>
      <w:r w:rsidRPr="00DF53DA">
        <w:rPr>
          <w:b/>
          <w:bdr w:val="single" w:sz="4" w:space="0" w:color="auto"/>
          <w:shd w:val="clear" w:color="auto" w:fill="FFFF00"/>
        </w:rPr>
        <w:tab/>
      </w:r>
      <w:r w:rsidR="00005857" w:rsidRPr="00DF53D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91F8BBE" wp14:editId="5A40DA7A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857" w:rsidRPr="00DF53D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05857" w:rsidRPr="00DF53DA">
          <w:rPr>
            <w:rStyle w:val="Hyperlink"/>
            <w:b/>
            <w:bdr w:val="single" w:sz="4" w:space="0" w:color="auto"/>
            <w:shd w:val="clear" w:color="auto" w:fill="FFFF00"/>
          </w:rPr>
          <w:t>51° 25' NB, 6° 10' OL</w:t>
        </w:r>
      </w:hyperlink>
    </w:p>
    <w:p w:rsidR="00DF53DA" w:rsidRDefault="00005857" w:rsidP="00DF53DA">
      <w:pPr>
        <w:pStyle w:val="BusTic"/>
      </w:pPr>
      <w:r w:rsidRPr="00DF53DA">
        <w:rPr>
          <w:bCs/>
        </w:rPr>
        <w:t>Velden</w:t>
      </w:r>
      <w:r w:rsidRPr="00DF53DA">
        <w:t> is een dorpskern van de </w:t>
      </w:r>
      <w:hyperlink r:id="rId11" w:tooltip="Venlo (gemeente)" w:history="1">
        <w:r w:rsidRPr="00DF53DA">
          <w:rPr>
            <w:rStyle w:val="Hyperlink"/>
            <w:color w:val="000000" w:themeColor="text1"/>
            <w:u w:val="none"/>
          </w:rPr>
          <w:t>gemeente Venlo</w:t>
        </w:r>
      </w:hyperlink>
      <w:r w:rsidRPr="00DF53DA">
        <w:t> in </w:t>
      </w:r>
      <w:hyperlink r:id="rId12" w:tooltip="Limburg (Nederland)" w:history="1">
        <w:r w:rsidRPr="00DF53DA">
          <w:rPr>
            <w:rStyle w:val="Hyperlink"/>
            <w:color w:val="000000" w:themeColor="text1"/>
            <w:u w:val="none"/>
          </w:rPr>
          <w:t>Nederlands Limburg</w:t>
        </w:r>
      </w:hyperlink>
      <w:r w:rsidRPr="00DF53DA">
        <w:t>, zo'n 4 kilometer ten noorden van de </w:t>
      </w:r>
      <w:hyperlink r:id="rId13" w:tooltip="Venlo (stad)" w:history="1">
        <w:r w:rsidRPr="00DF53DA">
          <w:rPr>
            <w:rStyle w:val="Hyperlink"/>
            <w:color w:val="000000" w:themeColor="text1"/>
            <w:u w:val="none"/>
          </w:rPr>
          <w:t>stad Venlo</w:t>
        </w:r>
      </w:hyperlink>
      <w:r w:rsidRPr="00DF53DA">
        <w:t> en 7 kilometer ten zuiden van </w:t>
      </w:r>
      <w:hyperlink r:id="rId14" w:tooltip="Arcen" w:history="1">
        <w:r w:rsidRPr="00DF53DA">
          <w:rPr>
            <w:rStyle w:val="Hyperlink"/>
            <w:color w:val="000000" w:themeColor="text1"/>
            <w:u w:val="none"/>
          </w:rPr>
          <w:t>Arcen</w:t>
        </w:r>
      </w:hyperlink>
      <w:r w:rsidRPr="00DF53DA">
        <w:t xml:space="preserve">. </w:t>
      </w:r>
    </w:p>
    <w:p w:rsidR="00005857" w:rsidRPr="00DF53DA" w:rsidRDefault="00005857" w:rsidP="00DF53DA">
      <w:pPr>
        <w:pStyle w:val="BusTic"/>
      </w:pPr>
      <w:r w:rsidRPr="00DF53DA">
        <w:t>Velden is Latijn voor duivelsketel. Het bevat onder meer de vroegere </w:t>
      </w:r>
      <w:hyperlink r:id="rId15" w:tooltip="Buurtschap" w:history="1">
        <w:r w:rsidRPr="00DF53DA">
          <w:rPr>
            <w:rStyle w:val="Hyperlink"/>
            <w:color w:val="000000" w:themeColor="text1"/>
            <w:u w:val="none"/>
          </w:rPr>
          <w:t>buurtschappen</w:t>
        </w:r>
      </w:hyperlink>
      <w:r w:rsidRPr="00DF53DA">
        <w:t> </w:t>
      </w:r>
      <w:hyperlink r:id="rId16" w:tooltip="Schandelo" w:history="1">
        <w:r w:rsidRPr="00DF53DA">
          <w:rPr>
            <w:rStyle w:val="Hyperlink"/>
            <w:color w:val="000000" w:themeColor="text1"/>
            <w:u w:val="none"/>
          </w:rPr>
          <w:t>Schandelo</w:t>
        </w:r>
      </w:hyperlink>
      <w:r w:rsidRPr="00DF53DA">
        <w:t>, </w:t>
      </w:r>
      <w:hyperlink r:id="rId17" w:tooltip="Hasselderheide" w:history="1">
        <w:r w:rsidRPr="00DF53DA">
          <w:rPr>
            <w:rStyle w:val="Hyperlink"/>
            <w:color w:val="000000" w:themeColor="text1"/>
            <w:u w:val="none"/>
          </w:rPr>
          <w:t>Hasselderheide</w:t>
        </w:r>
      </w:hyperlink>
      <w:r w:rsidRPr="00DF53DA">
        <w:t>, </w:t>
      </w:r>
      <w:hyperlink r:id="rId18" w:tooltip="Hasselt (Arcen en Velden)" w:history="1">
        <w:r w:rsidRPr="00DF53DA">
          <w:rPr>
            <w:rStyle w:val="Hyperlink"/>
            <w:color w:val="000000" w:themeColor="text1"/>
            <w:u w:val="none"/>
          </w:rPr>
          <w:t>Hasselt</w:t>
        </w:r>
      </w:hyperlink>
      <w:r w:rsidRPr="00DF53DA">
        <w:t>, </w:t>
      </w:r>
      <w:hyperlink r:id="rId19" w:tooltip="Solingerhof (de pagina bestaat niet)" w:history="1">
        <w:r w:rsidRPr="00DF53DA">
          <w:rPr>
            <w:rStyle w:val="Hyperlink"/>
            <w:color w:val="000000" w:themeColor="text1"/>
            <w:u w:val="none"/>
          </w:rPr>
          <w:t>Solingerhof</w:t>
        </w:r>
      </w:hyperlink>
      <w:r w:rsidRPr="00DF53DA">
        <w:t> en </w:t>
      </w:r>
      <w:hyperlink r:id="rId20" w:tooltip="Het Vorst" w:history="1">
        <w:r w:rsidRPr="00DF53DA">
          <w:rPr>
            <w:rStyle w:val="Hyperlink"/>
            <w:color w:val="000000" w:themeColor="text1"/>
            <w:u w:val="none"/>
          </w:rPr>
          <w:t>Het Vorst</w:t>
        </w:r>
      </w:hyperlink>
      <w:r w:rsidRPr="00DF53DA">
        <w:t>.</w:t>
      </w:r>
    </w:p>
    <w:p w:rsidR="00005857" w:rsidRPr="00DF53DA" w:rsidRDefault="00005857" w:rsidP="00DF53DA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DF53DA">
        <w:rPr>
          <w:b/>
          <w:bdr w:val="single" w:sz="4" w:space="0" w:color="auto"/>
          <w:shd w:val="clear" w:color="auto" w:fill="FFFF00"/>
        </w:rPr>
        <w:t>Geschiedenis</w:t>
      </w:r>
    </w:p>
    <w:p w:rsidR="00DF53DA" w:rsidRDefault="00005857" w:rsidP="00DF53DA">
      <w:pPr>
        <w:pStyle w:val="BusTic"/>
      </w:pPr>
      <w:r w:rsidRPr="00DF53DA">
        <w:t xml:space="preserve">Velden behoorde bij het </w:t>
      </w:r>
      <w:proofErr w:type="spellStart"/>
      <w:r w:rsidRPr="00DF53DA">
        <w:t>Overkwartier</w:t>
      </w:r>
      <w:proofErr w:type="spellEnd"/>
      <w:r w:rsidRPr="00DF53DA">
        <w:t xml:space="preserve"> van </w:t>
      </w:r>
      <w:proofErr w:type="spellStart"/>
      <w:r w:rsidRPr="00DF53DA">
        <w:fldChar w:fldCharType="begin"/>
      </w:r>
      <w:r w:rsidRPr="00DF53DA">
        <w:instrText xml:space="preserve"> HYPERLINK "http://nl.wikipedia.org/wiki/Hertogdom_Gelre" \o "Hertogdom Gelre" </w:instrText>
      </w:r>
      <w:r w:rsidRPr="00DF53DA">
        <w:fldChar w:fldCharType="separate"/>
      </w:r>
      <w:r w:rsidRPr="00DF53DA">
        <w:rPr>
          <w:rStyle w:val="Hyperlink"/>
          <w:color w:val="000000" w:themeColor="text1"/>
          <w:u w:val="none"/>
        </w:rPr>
        <w:t>Gelre</w:t>
      </w:r>
      <w:proofErr w:type="spellEnd"/>
      <w:r w:rsidRPr="00DF53DA">
        <w:fldChar w:fldCharType="end"/>
      </w:r>
      <w:r w:rsidRPr="00DF53DA">
        <w:t> of </w:t>
      </w:r>
      <w:hyperlink r:id="rId21" w:tooltip="Spaanse Nederlanden" w:history="1">
        <w:r w:rsidRPr="00DF53DA">
          <w:rPr>
            <w:rStyle w:val="Hyperlink"/>
            <w:color w:val="000000" w:themeColor="text1"/>
            <w:u w:val="none"/>
          </w:rPr>
          <w:t>Spaans</w:t>
        </w:r>
      </w:hyperlink>
      <w:r w:rsidRPr="00DF53DA">
        <w:t> </w:t>
      </w:r>
      <w:hyperlink r:id="rId22" w:tooltip="Opper-Gelre" w:history="1">
        <w:r w:rsidRPr="00DF53DA">
          <w:rPr>
            <w:rStyle w:val="Hyperlink"/>
            <w:color w:val="000000" w:themeColor="text1"/>
            <w:u w:val="none"/>
          </w:rPr>
          <w:t>Opper-</w:t>
        </w:r>
        <w:proofErr w:type="spellStart"/>
        <w:r w:rsidRPr="00DF53DA">
          <w:rPr>
            <w:rStyle w:val="Hyperlink"/>
            <w:color w:val="000000" w:themeColor="text1"/>
            <w:u w:val="none"/>
          </w:rPr>
          <w:t>Gelre</w:t>
        </w:r>
        <w:proofErr w:type="spellEnd"/>
      </w:hyperlink>
      <w:r w:rsidRPr="00DF53DA">
        <w:t xml:space="preserve">. </w:t>
      </w:r>
    </w:p>
    <w:p w:rsidR="00DF53DA" w:rsidRDefault="00005857" w:rsidP="00DF53DA">
      <w:pPr>
        <w:pStyle w:val="BusTic"/>
      </w:pPr>
      <w:r w:rsidRPr="00DF53DA">
        <w:t>Tijdens de </w:t>
      </w:r>
      <w:hyperlink r:id="rId23" w:tooltip="Spaanse Successieoorlog" w:history="1">
        <w:r w:rsidRPr="00DF53DA">
          <w:rPr>
            <w:rStyle w:val="Hyperlink"/>
            <w:color w:val="000000" w:themeColor="text1"/>
            <w:u w:val="none"/>
          </w:rPr>
          <w:t>Spaanse Successieoorlog</w:t>
        </w:r>
      </w:hyperlink>
      <w:r w:rsidRPr="00DF53DA">
        <w:t> door het uitsterven van het Spaanse Koningshuis, werd het door </w:t>
      </w:r>
      <w:hyperlink r:id="rId24" w:tooltip="Pruisen" w:history="1">
        <w:r w:rsidRPr="00DF53DA">
          <w:rPr>
            <w:rStyle w:val="Hyperlink"/>
            <w:color w:val="000000" w:themeColor="text1"/>
            <w:u w:val="none"/>
          </w:rPr>
          <w:t>Pruisische</w:t>
        </w:r>
      </w:hyperlink>
      <w:r w:rsidRPr="00DF53DA">
        <w:t> troepen bezet, en zo bleef het als deel van </w:t>
      </w:r>
      <w:hyperlink r:id="rId25" w:tooltip="Pruisisch Opper-Gelre" w:history="1">
        <w:r w:rsidRPr="00DF53DA">
          <w:rPr>
            <w:rStyle w:val="Hyperlink"/>
            <w:color w:val="000000" w:themeColor="text1"/>
            <w:u w:val="none"/>
          </w:rPr>
          <w:t>Pruisisch Opper-</w:t>
        </w:r>
        <w:proofErr w:type="spellStart"/>
        <w:r w:rsidRPr="00DF53DA">
          <w:rPr>
            <w:rStyle w:val="Hyperlink"/>
            <w:color w:val="000000" w:themeColor="text1"/>
            <w:u w:val="none"/>
          </w:rPr>
          <w:t>Gelre</w:t>
        </w:r>
        <w:proofErr w:type="spellEnd"/>
      </w:hyperlink>
      <w:r w:rsidRPr="00DF53DA">
        <w:t xml:space="preserve"> ongeveer een eeuw lang Duits (tot 1814). </w:t>
      </w:r>
    </w:p>
    <w:p w:rsidR="00DF53DA" w:rsidRDefault="00005857" w:rsidP="00DF53DA">
      <w:pPr>
        <w:pStyle w:val="BusTic"/>
      </w:pPr>
      <w:r w:rsidRPr="00DF53DA">
        <w:t xml:space="preserve">Vervolgens kwam het bij het Koninkrijk der Nederlanden, waarbij bepaald werd dat over een afstand van een kanonschot vanaf de Maas de grens met Duitsland kwam te liggen. </w:t>
      </w:r>
    </w:p>
    <w:p w:rsidR="00005857" w:rsidRPr="00DF53DA" w:rsidRDefault="00005857" w:rsidP="00DF53DA">
      <w:pPr>
        <w:pStyle w:val="BusTic"/>
      </w:pPr>
      <w:r w:rsidRPr="00DF53DA">
        <w:t>In 1830 werd meegedaan aan de Belgische opstand en bij het Vredesverdrag van Londen in 1839 kwam het bij de </w:t>
      </w:r>
      <w:hyperlink r:id="rId26" w:tooltip="Duitse Bond" w:history="1">
        <w:r w:rsidRPr="00DF53DA">
          <w:rPr>
            <w:rStyle w:val="Hyperlink"/>
            <w:color w:val="000000" w:themeColor="text1"/>
            <w:u w:val="none"/>
          </w:rPr>
          <w:t>Duitse Bond</w:t>
        </w:r>
      </w:hyperlink>
      <w:r w:rsidRPr="00DF53DA">
        <w:t> totdat het gehele gebied er in 1866 uitstapte en het definitief in Nederland is komen te liggen.</w:t>
      </w:r>
    </w:p>
    <w:p w:rsidR="00005857" w:rsidRPr="00DF53DA" w:rsidRDefault="00005857" w:rsidP="00DF53DA">
      <w:pPr>
        <w:pStyle w:val="BusTic"/>
      </w:pPr>
      <w:r w:rsidRPr="00DF53DA">
        <w:t>De archieven van de schepenbank én de Doop-, Trouw- en Overlijdensregisters (vanaf 1615) bevinden zich in het Rijksarchief Maastricht.</w:t>
      </w:r>
    </w:p>
    <w:p w:rsidR="00005857" w:rsidRPr="00DF53DA" w:rsidRDefault="00005857" w:rsidP="00DF53DA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DF53DA">
        <w:rPr>
          <w:b/>
          <w:bdr w:val="single" w:sz="4" w:space="0" w:color="auto"/>
          <w:shd w:val="clear" w:color="auto" w:fill="FFFF00"/>
        </w:rPr>
        <w:t>Wapens van Velden</w:t>
      </w:r>
    </w:p>
    <w:p w:rsidR="00DF53DA" w:rsidRDefault="00005857" w:rsidP="00DF53DA">
      <w:pPr>
        <w:pStyle w:val="BusTic"/>
      </w:pPr>
      <w:r w:rsidRPr="00DF53DA">
        <w:t>De oudste akte van de </w:t>
      </w:r>
      <w:hyperlink r:id="rId27" w:tooltip="Schepenbank" w:history="1">
        <w:r w:rsidRPr="00DF53DA">
          <w:rPr>
            <w:rStyle w:val="Hyperlink"/>
            <w:color w:val="000000" w:themeColor="text1"/>
            <w:u w:val="none"/>
          </w:rPr>
          <w:t>schepenbank</w:t>
        </w:r>
      </w:hyperlink>
      <w:r w:rsidRPr="00DF53DA">
        <w:t xml:space="preserve"> dateert van 25 januari 1431, maar had nog geen zegel. </w:t>
      </w:r>
    </w:p>
    <w:p w:rsidR="00DF53DA" w:rsidRDefault="00005857" w:rsidP="00DF53DA">
      <w:pPr>
        <w:pStyle w:val="BusTic"/>
      </w:pPr>
      <w:r w:rsidRPr="00DF53DA">
        <w:t xml:space="preserve">In 1460 wel en het vertoont een wapenschild met een tak van vijf eikenbladeren en twee eikels. Het wapenschild is omgeven met een rand van takken. </w:t>
      </w:r>
    </w:p>
    <w:p w:rsidR="00DF53DA" w:rsidRDefault="00005857" w:rsidP="00DF53DA">
      <w:pPr>
        <w:pStyle w:val="BusTic"/>
      </w:pPr>
      <w:r w:rsidRPr="00DF53DA">
        <w:t>Vanaf 1492 wordt het iets heel anders, namelijk een </w:t>
      </w:r>
      <w:hyperlink r:id="rId28" w:tooltip="Andreaskruis" w:history="1">
        <w:r w:rsidRPr="00DF53DA">
          <w:rPr>
            <w:rStyle w:val="Hyperlink"/>
            <w:color w:val="000000" w:themeColor="text1"/>
            <w:u w:val="none"/>
          </w:rPr>
          <w:t>Andreaskruis</w:t>
        </w:r>
      </w:hyperlink>
      <w:r w:rsidRPr="00DF53DA">
        <w:t xml:space="preserve"> (kruis gedraaid als een X) met tak aan elke zijde. </w:t>
      </w:r>
    </w:p>
    <w:p w:rsidR="00005857" w:rsidRPr="00DF53DA" w:rsidRDefault="00005857" w:rsidP="00DF53DA">
      <w:pPr>
        <w:pStyle w:val="BusTic"/>
      </w:pPr>
      <w:bookmarkStart w:id="0" w:name="_GoBack"/>
      <w:bookmarkEnd w:id="0"/>
      <w:r w:rsidRPr="00DF53DA">
        <w:t>Vanaf in ieder geval 1662 met alleen het Andreaskruis.</w:t>
      </w:r>
    </w:p>
    <w:sectPr w:rsidR="00005857" w:rsidRPr="00DF53DA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CF" w:rsidRDefault="00BB19CF" w:rsidP="00A64884">
      <w:r>
        <w:separator/>
      </w:r>
    </w:p>
  </w:endnote>
  <w:endnote w:type="continuationSeparator" w:id="0">
    <w:p w:rsidR="00BB19CF" w:rsidRDefault="00BB19C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F53D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CF" w:rsidRDefault="00BB19CF" w:rsidP="00A64884">
      <w:r>
        <w:separator/>
      </w:r>
    </w:p>
  </w:footnote>
  <w:footnote w:type="continuationSeparator" w:id="0">
    <w:p w:rsidR="00BB19CF" w:rsidRDefault="00BB19C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B19C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4191E25"/>
    <w:multiLevelType w:val="multilevel"/>
    <w:tmpl w:val="5A027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D075EB"/>
    <w:multiLevelType w:val="multilevel"/>
    <w:tmpl w:val="0096D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E02540"/>
    <w:multiLevelType w:val="hybridMultilevel"/>
    <w:tmpl w:val="7D0840C2"/>
    <w:lvl w:ilvl="0" w:tplc="645A34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474271"/>
    <w:multiLevelType w:val="multilevel"/>
    <w:tmpl w:val="463E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46"/>
  </w:num>
  <w:num w:numId="46">
    <w:abstractNumId w:val="10"/>
  </w:num>
  <w:num w:numId="47">
    <w:abstractNumId w:val="26"/>
  </w:num>
  <w:num w:numId="48">
    <w:abstractNumId w:val="4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5857"/>
    <w:rsid w:val="00013853"/>
    <w:rsid w:val="00027930"/>
    <w:rsid w:val="00046353"/>
    <w:rsid w:val="000472F4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19CF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53DA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806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59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8376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Venlo_(stad)" TargetMode="External"/><Relationship Id="rId18" Type="http://schemas.openxmlformats.org/officeDocument/2006/relationships/hyperlink" Target="http://nl.wikipedia.org/wiki/Hasselt_(Arcen_en_Velden)" TargetMode="External"/><Relationship Id="rId26" Type="http://schemas.openxmlformats.org/officeDocument/2006/relationships/hyperlink" Target="http://nl.wikipedia.org/wiki/Duitse_Bon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paanse_Nederlanden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Hasselderheide" TargetMode="External"/><Relationship Id="rId25" Type="http://schemas.openxmlformats.org/officeDocument/2006/relationships/hyperlink" Target="http://nl.wikipedia.org/wiki/Pruisisch_Opper-Gelre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andelo" TargetMode="External"/><Relationship Id="rId20" Type="http://schemas.openxmlformats.org/officeDocument/2006/relationships/hyperlink" Target="http://nl.wikipedia.org/wiki/Het_Vorst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enlo_(gemeente)" TargetMode="External"/><Relationship Id="rId24" Type="http://schemas.openxmlformats.org/officeDocument/2006/relationships/hyperlink" Target="http://nl.wikipedia.org/wiki/Pruisen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uurtschap" TargetMode="External"/><Relationship Id="rId23" Type="http://schemas.openxmlformats.org/officeDocument/2006/relationships/hyperlink" Target="http://nl.wikipedia.org/wiki/Spaanse_Successieoorlog" TargetMode="External"/><Relationship Id="rId28" Type="http://schemas.openxmlformats.org/officeDocument/2006/relationships/hyperlink" Target="http://nl.wikipedia.org/wiki/Andreaskrui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24_42_N_6_10_4_E_type:city_scale:25000_region:NL&amp;pagename=Velden_(Venlo)" TargetMode="External"/><Relationship Id="rId19" Type="http://schemas.openxmlformats.org/officeDocument/2006/relationships/hyperlink" Target="http://nl.wikipedia.org/w/index.php?title=Solingerhof&amp;action=edit&amp;redlink=1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rcen" TargetMode="External"/><Relationship Id="rId22" Type="http://schemas.openxmlformats.org/officeDocument/2006/relationships/hyperlink" Target="http://nl.wikipedia.org/wiki/Opper-Gelre" TargetMode="External"/><Relationship Id="rId27" Type="http://schemas.openxmlformats.org/officeDocument/2006/relationships/hyperlink" Target="http://nl.wikipedia.org/wiki/Schepenbank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2011-07-29T06:32:00Z</dcterms:created>
  <dcterms:modified xsi:type="dcterms:W3CDTF">2011-08-01T09:37:00Z</dcterms:modified>
  <cp:category>2011</cp:category>
</cp:coreProperties>
</file>