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03" w:rsidRPr="00364E0B" w:rsidRDefault="007C7403" w:rsidP="007C7403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364E0B">
        <w:rPr>
          <w:b/>
          <w:bdr w:val="single" w:sz="4" w:space="0" w:color="auto"/>
          <w:shd w:val="clear" w:color="auto" w:fill="FFFF00"/>
        </w:rPr>
        <w:t>Ulvend</w:t>
      </w:r>
      <w:proofErr w:type="spellEnd"/>
      <w:r w:rsidR="00364E0B" w:rsidRPr="00364E0B">
        <w:rPr>
          <w:b/>
          <w:bdr w:val="single" w:sz="4" w:space="0" w:color="auto"/>
          <w:shd w:val="clear" w:color="auto" w:fill="FFFF00"/>
        </w:rPr>
        <w:t xml:space="preserve"> (LB) </w:t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r w:rsidR="00364E0B" w:rsidRPr="00364E0B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364E0B" w:rsidRPr="00364E0B">
          <w:rPr>
            <w:rStyle w:val="Hyperlink"/>
            <w:b/>
            <w:bdr w:val="single" w:sz="4" w:space="0" w:color="auto"/>
            <w:shd w:val="clear" w:color="auto" w:fill="FFFF00"/>
          </w:rPr>
          <w:t>50°45'N  5°49'E</w:t>
        </w:r>
      </w:hyperlink>
    </w:p>
    <w:p w:rsidR="00364E0B" w:rsidRDefault="007C7403" w:rsidP="00364E0B">
      <w:pPr>
        <w:pStyle w:val="BusTic"/>
      </w:pPr>
      <w:proofErr w:type="spellStart"/>
      <w:r w:rsidRPr="00364E0B">
        <w:rPr>
          <w:bCs/>
        </w:rPr>
        <w:t>Ulvend</w:t>
      </w:r>
      <w:proofErr w:type="spellEnd"/>
      <w:r w:rsidRPr="00364E0B">
        <w:t> is een </w:t>
      </w:r>
      <w:hyperlink r:id="rId9" w:tooltip="Limburg (Belgische provincie)" w:history="1">
        <w:r w:rsidRPr="00364E0B">
          <w:rPr>
            <w:rStyle w:val="Hyperlink"/>
            <w:color w:val="000000" w:themeColor="text1"/>
            <w:u w:val="none"/>
          </w:rPr>
          <w:t>Limburgs</w:t>
        </w:r>
      </w:hyperlink>
      <w:r w:rsidRPr="00364E0B">
        <w:t> gehucht dat zowel tot </w:t>
      </w:r>
      <w:hyperlink r:id="rId10" w:tooltip="België" w:history="1">
        <w:r w:rsidRPr="00364E0B">
          <w:rPr>
            <w:rStyle w:val="Hyperlink"/>
            <w:color w:val="000000" w:themeColor="text1"/>
            <w:u w:val="none"/>
          </w:rPr>
          <w:t>België</w:t>
        </w:r>
      </w:hyperlink>
      <w:r w:rsidRPr="00364E0B">
        <w:t> als tot </w:t>
      </w:r>
      <w:hyperlink r:id="rId11" w:tooltip="Nederland" w:history="1">
        <w:r w:rsidRPr="00364E0B">
          <w:rPr>
            <w:rStyle w:val="Hyperlink"/>
            <w:color w:val="000000" w:themeColor="text1"/>
            <w:u w:val="none"/>
          </w:rPr>
          <w:t>Nederland</w:t>
        </w:r>
      </w:hyperlink>
      <w:r w:rsidRPr="00364E0B">
        <w:t xml:space="preserve"> behoort. </w:t>
      </w:r>
    </w:p>
    <w:p w:rsidR="007C7403" w:rsidRPr="00364E0B" w:rsidRDefault="007C7403" w:rsidP="00364E0B">
      <w:pPr>
        <w:pStyle w:val="BusTic"/>
      </w:pPr>
      <w:r w:rsidRPr="00364E0B">
        <w:t>De nederzetting valt sinds jaar en dag onder twee dorpen: </w:t>
      </w:r>
      <w:hyperlink r:id="rId12" w:tooltip="Sint-Martens-Voeren" w:history="1">
        <w:r w:rsidRPr="00364E0B">
          <w:rPr>
            <w:rStyle w:val="Hyperlink"/>
            <w:color w:val="000000" w:themeColor="text1"/>
            <w:u w:val="none"/>
          </w:rPr>
          <w:t>Sint-Martens-Voeren</w:t>
        </w:r>
      </w:hyperlink>
      <w:r w:rsidRPr="00364E0B">
        <w:t>(</w:t>
      </w:r>
      <w:hyperlink r:id="rId13" w:tooltip="Voeren" w:history="1">
        <w:r w:rsidRPr="00364E0B">
          <w:rPr>
            <w:rStyle w:val="Hyperlink"/>
            <w:color w:val="000000" w:themeColor="text1"/>
            <w:u w:val="none"/>
          </w:rPr>
          <w:t>Voeren</w:t>
        </w:r>
      </w:hyperlink>
      <w:r w:rsidRPr="00364E0B">
        <w:t>, België) en </w:t>
      </w:r>
      <w:proofErr w:type="spellStart"/>
      <w:r w:rsidRPr="00364E0B">
        <w:fldChar w:fldCharType="begin"/>
      </w:r>
      <w:r w:rsidRPr="00364E0B">
        <w:instrText xml:space="preserve"> HYPERLINK "http://nl.wikipedia.org/wiki/Noorbeek" \o "Noorbeek" </w:instrText>
      </w:r>
      <w:r w:rsidRPr="00364E0B">
        <w:fldChar w:fldCharType="separate"/>
      </w:r>
      <w:r w:rsidRPr="00364E0B">
        <w:rPr>
          <w:rStyle w:val="Hyperlink"/>
          <w:color w:val="000000" w:themeColor="text1"/>
          <w:u w:val="none"/>
        </w:rPr>
        <w:t>Noorbeek</w:t>
      </w:r>
      <w:proofErr w:type="spellEnd"/>
      <w:r w:rsidRPr="00364E0B">
        <w:fldChar w:fldCharType="end"/>
      </w:r>
      <w:r w:rsidRPr="00364E0B">
        <w:t> (</w:t>
      </w:r>
      <w:hyperlink r:id="rId14" w:tooltip="Eijsden-Margraten" w:history="1">
        <w:r w:rsidRPr="00364E0B">
          <w:rPr>
            <w:rStyle w:val="Hyperlink"/>
            <w:color w:val="000000" w:themeColor="text1"/>
            <w:u w:val="none"/>
          </w:rPr>
          <w:t>Eijsden-Margraten</w:t>
        </w:r>
      </w:hyperlink>
      <w:r w:rsidRPr="00364E0B">
        <w:t>, Nederland).</w:t>
      </w:r>
    </w:p>
    <w:p w:rsidR="00364E0B" w:rsidRDefault="007C7403" w:rsidP="00364E0B">
      <w:pPr>
        <w:pStyle w:val="BusTic"/>
      </w:pPr>
      <w:r w:rsidRPr="00364E0B">
        <w:t xml:space="preserve">Aan de Nederlandse kant van de grens liggen ten noordwesten van </w:t>
      </w:r>
      <w:proofErr w:type="spellStart"/>
      <w:r w:rsidRPr="00364E0B">
        <w:t>Ulvend</w:t>
      </w:r>
      <w:proofErr w:type="spellEnd"/>
      <w:r w:rsidRPr="00364E0B">
        <w:t> </w:t>
      </w:r>
      <w:proofErr w:type="spellStart"/>
      <w:r w:rsidRPr="00364E0B">
        <w:fldChar w:fldCharType="begin"/>
      </w:r>
      <w:r w:rsidRPr="00364E0B">
        <w:instrText xml:space="preserve"> HYPERLINK "http://nl.wikipedia.org/wiki/Vroelen" \o "Vroelen" </w:instrText>
      </w:r>
      <w:r w:rsidRPr="00364E0B">
        <w:fldChar w:fldCharType="separate"/>
      </w:r>
      <w:r w:rsidRPr="00364E0B">
        <w:rPr>
          <w:rStyle w:val="Hyperlink"/>
          <w:color w:val="000000" w:themeColor="text1"/>
          <w:u w:val="none"/>
        </w:rPr>
        <w:t>Vroelen</w:t>
      </w:r>
      <w:proofErr w:type="spellEnd"/>
      <w:r w:rsidRPr="00364E0B">
        <w:fldChar w:fldCharType="end"/>
      </w:r>
      <w:r w:rsidRPr="00364E0B">
        <w:t> en </w:t>
      </w:r>
      <w:proofErr w:type="spellStart"/>
      <w:r w:rsidRPr="00364E0B">
        <w:fldChar w:fldCharType="begin"/>
      </w:r>
      <w:r w:rsidRPr="00364E0B">
        <w:instrText xml:space="preserve"> HYPERLINK "http://nl.wikipedia.org/wiki/Noorbeek" \o "Noorbeek" </w:instrText>
      </w:r>
      <w:r w:rsidRPr="00364E0B">
        <w:fldChar w:fldCharType="separate"/>
      </w:r>
      <w:r w:rsidRPr="00364E0B">
        <w:rPr>
          <w:rStyle w:val="Hyperlink"/>
          <w:color w:val="000000" w:themeColor="text1"/>
          <w:u w:val="none"/>
        </w:rPr>
        <w:t>Noorbeek</w:t>
      </w:r>
      <w:proofErr w:type="spellEnd"/>
      <w:r w:rsidRPr="00364E0B">
        <w:fldChar w:fldCharType="end"/>
      </w:r>
      <w:r w:rsidRPr="00364E0B">
        <w:t> en ten noordoosten </w:t>
      </w:r>
      <w:hyperlink r:id="rId15" w:tooltip="Schilberg (Noorbeek)" w:history="1">
        <w:r w:rsidRPr="00364E0B">
          <w:rPr>
            <w:rStyle w:val="Hyperlink"/>
            <w:color w:val="000000" w:themeColor="text1"/>
            <w:u w:val="none"/>
          </w:rPr>
          <w:t>Schilberg</w:t>
        </w:r>
      </w:hyperlink>
      <w:r w:rsidRPr="00364E0B">
        <w:t> en </w:t>
      </w:r>
      <w:proofErr w:type="spellStart"/>
      <w:r w:rsidRPr="00364E0B">
        <w:fldChar w:fldCharType="begin"/>
      </w:r>
      <w:r w:rsidRPr="00364E0B">
        <w:instrText xml:space="preserve"> HYPERLINK "http://nl.wikipedia.org/wiki/Hoogcruts" \o "Hoogcruts" </w:instrText>
      </w:r>
      <w:r w:rsidRPr="00364E0B">
        <w:fldChar w:fldCharType="separate"/>
      </w:r>
      <w:r w:rsidRPr="00364E0B">
        <w:rPr>
          <w:rStyle w:val="Hyperlink"/>
          <w:color w:val="000000" w:themeColor="text1"/>
          <w:u w:val="none"/>
        </w:rPr>
        <w:t>Hoogcruts</w:t>
      </w:r>
      <w:proofErr w:type="spellEnd"/>
      <w:r w:rsidRPr="00364E0B">
        <w:fldChar w:fldCharType="end"/>
      </w:r>
      <w:r w:rsidRPr="00364E0B">
        <w:t xml:space="preserve">. </w:t>
      </w:r>
    </w:p>
    <w:p w:rsidR="007C7403" w:rsidRPr="00364E0B" w:rsidRDefault="007C7403" w:rsidP="00364E0B">
      <w:pPr>
        <w:pStyle w:val="BusTic"/>
      </w:pPr>
      <w:r w:rsidRPr="00364E0B">
        <w:t>Aan de Belgische zijde liggen ten zuidwesten </w:t>
      </w:r>
      <w:hyperlink r:id="rId16" w:tooltip="Sint-Martens-Voeren" w:history="1">
        <w:r w:rsidRPr="00364E0B">
          <w:rPr>
            <w:rStyle w:val="Hyperlink"/>
            <w:color w:val="000000" w:themeColor="text1"/>
            <w:u w:val="none"/>
          </w:rPr>
          <w:t>Sint-Martens-Voeren</w:t>
        </w:r>
      </w:hyperlink>
      <w:r w:rsidRPr="00364E0B">
        <w:t> en ten zuidoosten </w:t>
      </w:r>
      <w:hyperlink r:id="rId17" w:tooltip="De Plank" w:history="1">
        <w:r w:rsidRPr="00364E0B">
          <w:rPr>
            <w:rStyle w:val="Hyperlink"/>
            <w:color w:val="000000" w:themeColor="text1"/>
            <w:u w:val="none"/>
          </w:rPr>
          <w:t>De Plank</w:t>
        </w:r>
      </w:hyperlink>
      <w:r w:rsidRPr="00364E0B">
        <w:t>.</w:t>
      </w:r>
    </w:p>
    <w:p w:rsidR="00593941" w:rsidRPr="00364E0B" w:rsidRDefault="00593941" w:rsidP="00364E0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64E0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21" w:rsidRDefault="00172221" w:rsidP="00A64884">
      <w:r>
        <w:separator/>
      </w:r>
    </w:p>
  </w:endnote>
  <w:endnote w:type="continuationSeparator" w:id="0">
    <w:p w:rsidR="00172221" w:rsidRDefault="001722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64E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21" w:rsidRDefault="00172221" w:rsidP="00A64884">
      <w:r>
        <w:separator/>
      </w:r>
    </w:p>
  </w:footnote>
  <w:footnote w:type="continuationSeparator" w:id="0">
    <w:p w:rsidR="00172221" w:rsidRDefault="001722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22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E35"/>
    <w:multiLevelType w:val="multilevel"/>
    <w:tmpl w:val="B0483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D0625"/>
    <w:multiLevelType w:val="hybridMultilevel"/>
    <w:tmpl w:val="E4DED4DA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2FFC"/>
    <w:rsid w:val="001357F5"/>
    <w:rsid w:val="001363FD"/>
    <w:rsid w:val="001512E2"/>
    <w:rsid w:val="001676EF"/>
    <w:rsid w:val="001702BD"/>
    <w:rsid w:val="00172221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4E0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7403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9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544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45_031_N_5_049_046_E_scale:25000_region:BE&amp;pagename=Ulvend" TargetMode="External"/><Relationship Id="rId13" Type="http://schemas.openxmlformats.org/officeDocument/2006/relationships/hyperlink" Target="http://nl.wikipedia.org/wiki/Voer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-Martens-Voeren" TargetMode="External"/><Relationship Id="rId17" Type="http://schemas.openxmlformats.org/officeDocument/2006/relationships/hyperlink" Target="http://nl.wikipedia.org/wiki/De_Pla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Martens-Voer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lberg_(Noorbeek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elgi%C3%AB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Belgische_provincie)" TargetMode="External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2011-07-29T06:27:00Z</dcterms:created>
  <dcterms:modified xsi:type="dcterms:W3CDTF">2011-08-01T09:03:00Z</dcterms:modified>
  <cp:category>2011</cp:category>
</cp:coreProperties>
</file>